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70FC5" w14:textId="77777777" w:rsidR="000A29BE" w:rsidRPr="00A90BA7" w:rsidRDefault="00E3439E" w:rsidP="00A90BA7">
      <w:pPr>
        <w:jc w:val="center"/>
        <w:rPr>
          <w:b/>
          <w:bCs/>
          <w:sz w:val="24"/>
          <w:szCs w:val="24"/>
        </w:rPr>
      </w:pPr>
      <w:r w:rsidRPr="00A90BA7">
        <w:rPr>
          <w:b/>
          <w:bCs/>
          <w:sz w:val="24"/>
          <w:szCs w:val="24"/>
        </w:rPr>
        <w:t xml:space="preserve">HUBUNGAN KONSENTRASI DEBU PM 10 DAN FAKTOR </w:t>
      </w:r>
    </w:p>
    <w:p w14:paraId="6B048D24" w14:textId="77777777" w:rsidR="000A29BE" w:rsidRPr="00A90BA7" w:rsidRDefault="00E3439E" w:rsidP="00A90BA7">
      <w:pPr>
        <w:jc w:val="center"/>
        <w:rPr>
          <w:b/>
          <w:bCs/>
          <w:sz w:val="24"/>
          <w:szCs w:val="24"/>
          <w:lang w:val="en-US"/>
        </w:rPr>
      </w:pPr>
      <w:r w:rsidRPr="00A90BA7">
        <w:rPr>
          <w:b/>
          <w:bCs/>
          <w:sz w:val="24"/>
          <w:szCs w:val="24"/>
        </w:rPr>
        <w:t>LINGKUNGAN DALAM RUMAH TERHADAP</w:t>
      </w:r>
      <w:r w:rsidR="000A29BE" w:rsidRPr="00A90BA7">
        <w:rPr>
          <w:b/>
          <w:bCs/>
          <w:sz w:val="24"/>
          <w:szCs w:val="24"/>
          <w:lang w:val="en-US"/>
        </w:rPr>
        <w:t xml:space="preserve"> </w:t>
      </w:r>
    </w:p>
    <w:p w14:paraId="2741E540" w14:textId="77777777" w:rsidR="00727D9F" w:rsidRPr="00A90BA7" w:rsidRDefault="00E3439E" w:rsidP="00A90BA7">
      <w:pPr>
        <w:jc w:val="center"/>
        <w:rPr>
          <w:b/>
          <w:bCs/>
          <w:sz w:val="24"/>
          <w:szCs w:val="24"/>
        </w:rPr>
      </w:pPr>
      <w:r w:rsidRPr="00A90BA7">
        <w:rPr>
          <w:b/>
          <w:bCs/>
          <w:sz w:val="24"/>
          <w:szCs w:val="24"/>
        </w:rPr>
        <w:t xml:space="preserve">KEJADIAN ISPA DI WILAYAH KERJA </w:t>
      </w:r>
    </w:p>
    <w:p w14:paraId="46765FC1" w14:textId="77777777" w:rsidR="00727D9F" w:rsidRPr="00A90BA7" w:rsidRDefault="00E3439E" w:rsidP="00A90BA7">
      <w:pPr>
        <w:jc w:val="center"/>
        <w:rPr>
          <w:b/>
          <w:bCs/>
          <w:sz w:val="24"/>
          <w:szCs w:val="24"/>
        </w:rPr>
      </w:pPr>
      <w:r w:rsidRPr="00A90BA7">
        <w:rPr>
          <w:b/>
          <w:bCs/>
          <w:sz w:val="24"/>
          <w:szCs w:val="24"/>
        </w:rPr>
        <w:t>PUSKESMAS DABO LAMA</w:t>
      </w:r>
    </w:p>
    <w:p w14:paraId="1B6E6C53" w14:textId="18F6931C" w:rsidR="00E3439E" w:rsidRPr="00A90BA7" w:rsidRDefault="00E3439E" w:rsidP="00A90BA7">
      <w:pPr>
        <w:jc w:val="center"/>
        <w:rPr>
          <w:b/>
          <w:bCs/>
          <w:sz w:val="24"/>
          <w:szCs w:val="24"/>
        </w:rPr>
      </w:pPr>
      <w:r w:rsidRPr="00A90BA7">
        <w:rPr>
          <w:b/>
          <w:bCs/>
          <w:sz w:val="24"/>
          <w:szCs w:val="24"/>
        </w:rPr>
        <w:t>TAHUN 2021</w:t>
      </w:r>
    </w:p>
    <w:p w14:paraId="6ACAFDF4" w14:textId="7CFF6792" w:rsidR="00E3439E" w:rsidRPr="00A90BA7" w:rsidRDefault="00F81A02" w:rsidP="00A90BA7">
      <w:pPr>
        <w:pStyle w:val="Heading2"/>
        <w:spacing w:before="0"/>
        <w:ind w:left="0"/>
      </w:pPr>
      <w:r w:rsidRPr="00A90BA7">
        <w:rPr>
          <w:lang w:val="en-US"/>
        </w:rPr>
        <w:t>Fajar</w:t>
      </w:r>
      <w:r w:rsidR="00E3439E" w:rsidRPr="00A90BA7">
        <w:rPr>
          <w:position w:val="8"/>
        </w:rPr>
        <w:t>1</w:t>
      </w:r>
      <w:r w:rsidR="00E3439E" w:rsidRPr="00A90BA7">
        <w:t>,</w:t>
      </w:r>
      <w:r w:rsidR="00E3439E" w:rsidRPr="00A90BA7">
        <w:rPr>
          <w:spacing w:val="-1"/>
        </w:rPr>
        <w:t xml:space="preserve"> </w:t>
      </w:r>
      <w:r w:rsidRPr="00A90BA7">
        <w:rPr>
          <w:lang w:val="en-US"/>
        </w:rPr>
        <w:t>Novela</w:t>
      </w:r>
      <w:r w:rsidR="00997C97" w:rsidRPr="00A90BA7">
        <w:rPr>
          <w:vertAlign w:val="superscript"/>
          <w:lang w:val="en-US"/>
        </w:rPr>
        <w:t>2</w:t>
      </w:r>
      <w:r w:rsidR="00E3439E" w:rsidRPr="00A90BA7">
        <w:t xml:space="preserve">, </w:t>
      </w:r>
      <w:r w:rsidRPr="00A90BA7">
        <w:rPr>
          <w:lang w:val="en-US"/>
        </w:rPr>
        <w:t>Ria</w:t>
      </w:r>
      <w:r w:rsidRPr="00A90BA7">
        <w:rPr>
          <w:position w:val="8"/>
        </w:rPr>
        <w:t xml:space="preserve"> </w:t>
      </w:r>
      <w:r w:rsidR="00E3439E" w:rsidRPr="00A90BA7">
        <w:rPr>
          <w:position w:val="8"/>
        </w:rPr>
        <w:t>3</w:t>
      </w:r>
    </w:p>
    <w:p w14:paraId="4EEF19B4" w14:textId="3BB2F276" w:rsidR="00E3439E" w:rsidRPr="00A90BA7" w:rsidRDefault="00E3439E" w:rsidP="00A90BA7">
      <w:pPr>
        <w:pStyle w:val="BodyText"/>
        <w:ind w:left="0"/>
        <w:jc w:val="center"/>
      </w:pPr>
      <w:r w:rsidRPr="00A90BA7">
        <w:rPr>
          <w:vertAlign w:val="superscript"/>
        </w:rPr>
        <w:t>1</w:t>
      </w:r>
      <w:r w:rsidRPr="00A90BA7">
        <w:t>Universitas</w:t>
      </w:r>
      <w:r w:rsidRPr="00A90BA7">
        <w:rPr>
          <w:spacing w:val="1"/>
        </w:rPr>
        <w:t xml:space="preserve"> </w:t>
      </w:r>
      <w:r w:rsidRPr="00A90BA7">
        <w:t>Ibnu</w:t>
      </w:r>
      <w:r w:rsidRPr="00A90BA7">
        <w:rPr>
          <w:spacing w:val="4"/>
        </w:rPr>
        <w:t xml:space="preserve"> </w:t>
      </w:r>
      <w:r w:rsidRPr="00A90BA7">
        <w:t>Sina</w:t>
      </w:r>
      <w:r w:rsidR="00A90BA7">
        <w:rPr>
          <w:lang w:val="en-US"/>
        </w:rPr>
        <w:t xml:space="preserve"> - </w:t>
      </w:r>
      <w:r w:rsidRPr="00A90BA7">
        <w:rPr>
          <w:i/>
        </w:rPr>
        <w:t>E-mail</w:t>
      </w:r>
      <w:r w:rsidRPr="00A90BA7">
        <w:t>:</w:t>
      </w:r>
      <w:r w:rsidRPr="00A90BA7">
        <w:rPr>
          <w:spacing w:val="-9"/>
        </w:rPr>
        <w:t xml:space="preserve"> </w:t>
      </w:r>
      <w:r w:rsidR="00A90BA7" w:rsidRPr="00A90BA7">
        <w:t>fajar@uis.ac.id</w:t>
      </w:r>
    </w:p>
    <w:p w14:paraId="08738C95" w14:textId="185514F9" w:rsidR="00E3439E" w:rsidRPr="00A90BA7" w:rsidRDefault="00E3439E" w:rsidP="00A90BA7">
      <w:pPr>
        <w:jc w:val="center"/>
        <w:rPr>
          <w:sz w:val="24"/>
          <w:szCs w:val="24"/>
        </w:rPr>
      </w:pPr>
      <w:r w:rsidRPr="00A90BA7">
        <w:rPr>
          <w:spacing w:val="-1"/>
          <w:sz w:val="24"/>
          <w:szCs w:val="24"/>
          <w:vertAlign w:val="superscript"/>
        </w:rPr>
        <w:t>2</w:t>
      </w:r>
      <w:r w:rsidRPr="00A90BA7">
        <w:rPr>
          <w:sz w:val="24"/>
          <w:szCs w:val="24"/>
        </w:rPr>
        <w:t>Universitas</w:t>
      </w:r>
      <w:r w:rsidRPr="00A90BA7">
        <w:rPr>
          <w:spacing w:val="1"/>
          <w:sz w:val="24"/>
          <w:szCs w:val="24"/>
        </w:rPr>
        <w:t xml:space="preserve"> </w:t>
      </w:r>
      <w:r w:rsidRPr="00A90BA7">
        <w:rPr>
          <w:sz w:val="24"/>
          <w:szCs w:val="24"/>
        </w:rPr>
        <w:t>Ibnu</w:t>
      </w:r>
      <w:r w:rsidRPr="00A90BA7">
        <w:rPr>
          <w:spacing w:val="1"/>
          <w:sz w:val="24"/>
          <w:szCs w:val="24"/>
        </w:rPr>
        <w:t xml:space="preserve"> </w:t>
      </w:r>
      <w:r w:rsidRPr="00A90BA7">
        <w:rPr>
          <w:sz w:val="24"/>
          <w:szCs w:val="24"/>
        </w:rPr>
        <w:t>Sina</w:t>
      </w:r>
      <w:r w:rsidR="00A90BA7">
        <w:rPr>
          <w:sz w:val="24"/>
          <w:szCs w:val="24"/>
          <w:lang w:val="en-US"/>
        </w:rPr>
        <w:t xml:space="preserve"> - </w:t>
      </w:r>
      <w:r w:rsidRPr="00A90BA7">
        <w:rPr>
          <w:i/>
          <w:sz w:val="24"/>
          <w:szCs w:val="24"/>
        </w:rPr>
        <w:t>E-mail</w:t>
      </w:r>
      <w:r w:rsidRPr="00A90BA7">
        <w:rPr>
          <w:sz w:val="24"/>
          <w:szCs w:val="24"/>
        </w:rPr>
        <w:t>:</w:t>
      </w:r>
      <w:r w:rsidR="00273937" w:rsidRPr="00A90BA7">
        <w:rPr>
          <w:spacing w:val="-4"/>
          <w:sz w:val="24"/>
          <w:szCs w:val="24"/>
          <w:lang w:val="en-US"/>
        </w:rPr>
        <w:t xml:space="preserve"> </w:t>
      </w:r>
      <w:r w:rsidR="00A90BA7" w:rsidRPr="00A90BA7">
        <w:rPr>
          <w:sz w:val="24"/>
          <w:szCs w:val="24"/>
        </w:rPr>
        <w:t>novela.sari@uis.ac.id</w:t>
      </w:r>
      <w:r w:rsidR="00A90BA7" w:rsidRPr="00A90BA7">
        <w:rPr>
          <w:sz w:val="24"/>
          <w:szCs w:val="24"/>
        </w:rPr>
        <w:t xml:space="preserve"> </w:t>
      </w:r>
      <w:r w:rsidR="00A90BA7" w:rsidRPr="00A90BA7">
        <w:rPr>
          <w:sz w:val="24"/>
          <w:szCs w:val="24"/>
          <w:lang w:val="en-US"/>
        </w:rPr>
        <w:t xml:space="preserve"> </w:t>
      </w:r>
    </w:p>
    <w:p w14:paraId="104CD3DA" w14:textId="202BC547" w:rsidR="00E3439E" w:rsidRDefault="00E3439E" w:rsidP="00A90BA7">
      <w:pPr>
        <w:jc w:val="center"/>
        <w:rPr>
          <w:rStyle w:val="Hyperlink"/>
          <w:color w:val="auto"/>
          <w:sz w:val="24"/>
          <w:szCs w:val="24"/>
          <w:u w:val="none"/>
          <w:lang w:val="en-US"/>
        </w:rPr>
      </w:pPr>
      <w:r w:rsidRPr="00A90BA7">
        <w:rPr>
          <w:spacing w:val="-1"/>
          <w:sz w:val="24"/>
          <w:szCs w:val="24"/>
          <w:vertAlign w:val="superscript"/>
        </w:rPr>
        <w:t>3</w:t>
      </w:r>
      <w:r w:rsidRPr="00A90BA7">
        <w:rPr>
          <w:sz w:val="24"/>
          <w:szCs w:val="24"/>
        </w:rPr>
        <w:t>Universitas</w:t>
      </w:r>
      <w:r w:rsidRPr="00A90BA7">
        <w:rPr>
          <w:spacing w:val="1"/>
          <w:sz w:val="24"/>
          <w:szCs w:val="24"/>
        </w:rPr>
        <w:t xml:space="preserve"> </w:t>
      </w:r>
      <w:r w:rsidRPr="00A90BA7">
        <w:rPr>
          <w:sz w:val="24"/>
          <w:szCs w:val="24"/>
        </w:rPr>
        <w:t>Ibnu</w:t>
      </w:r>
      <w:r w:rsidRPr="00A90BA7">
        <w:rPr>
          <w:spacing w:val="1"/>
          <w:sz w:val="24"/>
          <w:szCs w:val="24"/>
        </w:rPr>
        <w:t xml:space="preserve"> </w:t>
      </w:r>
      <w:r w:rsidRPr="00A90BA7">
        <w:rPr>
          <w:sz w:val="24"/>
          <w:szCs w:val="24"/>
        </w:rPr>
        <w:t>Sina</w:t>
      </w:r>
      <w:r w:rsidR="00A90BA7">
        <w:rPr>
          <w:sz w:val="24"/>
          <w:szCs w:val="24"/>
          <w:lang w:val="en-US"/>
        </w:rPr>
        <w:t xml:space="preserve"> - </w:t>
      </w:r>
      <w:r w:rsidRPr="00A90BA7">
        <w:rPr>
          <w:i/>
          <w:sz w:val="24"/>
          <w:szCs w:val="24"/>
        </w:rPr>
        <w:t>E-mail</w:t>
      </w:r>
      <w:r w:rsidRPr="00A90BA7">
        <w:rPr>
          <w:sz w:val="24"/>
          <w:szCs w:val="24"/>
        </w:rPr>
        <w:t>:</w:t>
      </w:r>
      <w:r w:rsidRPr="00A90BA7">
        <w:rPr>
          <w:sz w:val="24"/>
          <w:szCs w:val="24"/>
          <w:lang w:val="en-US"/>
        </w:rPr>
        <w:t xml:space="preserve"> </w:t>
      </w:r>
      <w:hyperlink r:id="rId8" w:history="1">
        <w:r w:rsidR="00A90BA7" w:rsidRPr="00A90BA7">
          <w:rPr>
            <w:rStyle w:val="Hyperlink"/>
            <w:color w:val="auto"/>
            <w:sz w:val="24"/>
            <w:szCs w:val="24"/>
            <w:u w:val="none"/>
            <w:lang w:val="en-US"/>
          </w:rPr>
          <w:t>19k251009</w:t>
        </w:r>
        <w:r w:rsidR="00A90BA7" w:rsidRPr="00A90BA7">
          <w:rPr>
            <w:rStyle w:val="Hyperlink"/>
            <w:color w:val="auto"/>
            <w:sz w:val="24"/>
            <w:szCs w:val="24"/>
            <w:u w:val="none"/>
          </w:rPr>
          <w:t>@uis.ac.id</w:t>
        </w:r>
      </w:hyperlink>
      <w:r w:rsidR="00A90BA7" w:rsidRPr="00A90BA7">
        <w:rPr>
          <w:rStyle w:val="Hyperlink"/>
          <w:color w:val="auto"/>
          <w:sz w:val="24"/>
          <w:szCs w:val="24"/>
          <w:u w:val="none"/>
          <w:lang w:val="en-US"/>
        </w:rPr>
        <w:t xml:space="preserve"> </w:t>
      </w:r>
    </w:p>
    <w:p w14:paraId="4A3BE63F" w14:textId="163B56D3" w:rsidR="00A90BA7" w:rsidRDefault="00A90BA7" w:rsidP="00A90BA7">
      <w:pPr>
        <w:jc w:val="center"/>
        <w:rPr>
          <w:sz w:val="24"/>
          <w:szCs w:val="24"/>
          <w:lang w:val="en-US"/>
        </w:rPr>
      </w:pPr>
    </w:p>
    <w:p w14:paraId="7D7EA2DB" w14:textId="77777777" w:rsidR="00D20ECE" w:rsidRDefault="00D20ECE" w:rsidP="00A90BA7">
      <w:pPr>
        <w:jc w:val="center"/>
        <w:rPr>
          <w:sz w:val="24"/>
          <w:szCs w:val="24"/>
          <w:lang w:val="en-US"/>
        </w:rPr>
      </w:pPr>
    </w:p>
    <w:p w14:paraId="53675698" w14:textId="77777777" w:rsidR="00614F32" w:rsidRDefault="00614F32" w:rsidP="00614F32">
      <w:pPr>
        <w:jc w:val="center"/>
        <w:rPr>
          <w:b/>
          <w:sz w:val="24"/>
          <w:szCs w:val="24"/>
        </w:rPr>
      </w:pPr>
      <w:r w:rsidRPr="00A90BA7">
        <w:rPr>
          <w:b/>
          <w:sz w:val="24"/>
          <w:szCs w:val="24"/>
        </w:rPr>
        <w:t>Abstract</w:t>
      </w:r>
    </w:p>
    <w:p w14:paraId="3E71F071" w14:textId="77777777" w:rsidR="00614F32" w:rsidRPr="00A90BA7" w:rsidRDefault="00614F32" w:rsidP="00614F32">
      <w:pPr>
        <w:jc w:val="center"/>
        <w:rPr>
          <w:b/>
          <w:sz w:val="24"/>
          <w:szCs w:val="24"/>
        </w:rPr>
      </w:pPr>
    </w:p>
    <w:p w14:paraId="3421F61E" w14:textId="77777777" w:rsidR="00614F32" w:rsidRPr="00A90BA7" w:rsidRDefault="00614F32" w:rsidP="00614F32">
      <w:pPr>
        <w:ind w:firstLine="567"/>
        <w:jc w:val="both"/>
        <w:rPr>
          <w:bCs/>
          <w:sz w:val="20"/>
          <w:szCs w:val="20"/>
        </w:rPr>
      </w:pPr>
      <w:r w:rsidRPr="00A90BA7">
        <w:rPr>
          <w:sz w:val="20"/>
          <w:szCs w:val="20"/>
        </w:rPr>
        <w:t>ISPA</w:t>
      </w:r>
      <w:r w:rsidRPr="00A90BA7">
        <w:rPr>
          <w:bCs/>
          <w:sz w:val="20"/>
          <w:szCs w:val="20"/>
        </w:rPr>
        <w:t xml:space="preserve"> is one of the diseases that need attention because the cases are increasing. The purpose of this research is to see an overview of dust levels and environmental factors. This research is analytical with a quantitative approach.</w:t>
      </w:r>
    </w:p>
    <w:p w14:paraId="15EBB94A" w14:textId="77777777" w:rsidR="00614F32" w:rsidRPr="00A90BA7" w:rsidRDefault="00614F32" w:rsidP="00614F32">
      <w:pPr>
        <w:ind w:firstLine="567"/>
        <w:jc w:val="both"/>
        <w:rPr>
          <w:bCs/>
          <w:sz w:val="20"/>
          <w:szCs w:val="20"/>
        </w:rPr>
      </w:pPr>
      <w:r w:rsidRPr="00A90BA7">
        <w:rPr>
          <w:sz w:val="20"/>
          <w:szCs w:val="20"/>
        </w:rPr>
        <w:t>The</w:t>
      </w:r>
      <w:r w:rsidRPr="00A90BA7">
        <w:rPr>
          <w:bCs/>
          <w:sz w:val="20"/>
          <w:szCs w:val="20"/>
        </w:rPr>
        <w:t xml:space="preserve"> research design is cross sectional. The population of this study were ARI patients with a total of 167 people, and the </w:t>
      </w:r>
      <w:r w:rsidRPr="00A90BA7">
        <w:rPr>
          <w:sz w:val="20"/>
          <w:szCs w:val="20"/>
        </w:rPr>
        <w:t>number</w:t>
      </w:r>
      <w:r w:rsidRPr="00A90BA7">
        <w:rPr>
          <w:bCs/>
          <w:sz w:val="20"/>
          <w:szCs w:val="20"/>
        </w:rPr>
        <w:t xml:space="preserve"> of samples was 62 people. Using simple random sampling technique, statistical analysis was carried out using the chi square test.</w:t>
      </w:r>
    </w:p>
    <w:p w14:paraId="0F2FFDF0" w14:textId="77777777" w:rsidR="00614F32" w:rsidRPr="00A90BA7" w:rsidRDefault="00614F32" w:rsidP="00614F32">
      <w:pPr>
        <w:ind w:firstLine="567"/>
        <w:jc w:val="both"/>
        <w:rPr>
          <w:bCs/>
          <w:sz w:val="20"/>
          <w:szCs w:val="20"/>
        </w:rPr>
      </w:pPr>
      <w:r w:rsidRPr="00A90BA7">
        <w:rPr>
          <w:sz w:val="20"/>
          <w:szCs w:val="20"/>
        </w:rPr>
        <w:t>The</w:t>
      </w:r>
      <w:r w:rsidRPr="00A90BA7">
        <w:rPr>
          <w:bCs/>
          <w:sz w:val="20"/>
          <w:szCs w:val="20"/>
        </w:rPr>
        <w:t xml:space="preserve"> results of the bivariate analysis of variables are: Dust concentration p value = 0.000 where &lt; 0.05, ventilation p value = 0.477 where &gt; 0.05, temperature p value = 0.000 where &lt; 0.05, humidity p value = 0.001 where &lt; 0.05, lighting p value = 1.000 where &gt; 0. Residential data p value = 0.000 where &lt; 0.05.</w:t>
      </w:r>
    </w:p>
    <w:p w14:paraId="3F2DA08D" w14:textId="77777777" w:rsidR="00614F32" w:rsidRPr="00A90BA7" w:rsidRDefault="00614F32" w:rsidP="00614F32">
      <w:pPr>
        <w:ind w:firstLine="567"/>
        <w:jc w:val="both"/>
        <w:rPr>
          <w:bCs/>
          <w:sz w:val="20"/>
          <w:szCs w:val="20"/>
        </w:rPr>
      </w:pPr>
      <w:r w:rsidRPr="00A90BA7">
        <w:rPr>
          <w:bCs/>
          <w:sz w:val="20"/>
          <w:szCs w:val="20"/>
        </w:rPr>
        <w:t xml:space="preserve">The conclusion of the study is that most of the variables have a relationship with ARI </w:t>
      </w:r>
      <w:r w:rsidRPr="00A90BA7">
        <w:rPr>
          <w:sz w:val="20"/>
          <w:szCs w:val="20"/>
        </w:rPr>
        <w:t>complaints</w:t>
      </w:r>
      <w:r w:rsidRPr="00A90BA7">
        <w:rPr>
          <w:bCs/>
          <w:sz w:val="20"/>
          <w:szCs w:val="20"/>
        </w:rPr>
        <w:t xml:space="preserve">. The advice for the </w:t>
      </w:r>
      <w:r w:rsidRPr="00A90BA7">
        <w:rPr>
          <w:sz w:val="20"/>
          <w:szCs w:val="20"/>
        </w:rPr>
        <w:t>community</w:t>
      </w:r>
      <w:r w:rsidRPr="00A90BA7">
        <w:rPr>
          <w:bCs/>
          <w:sz w:val="20"/>
          <w:szCs w:val="20"/>
        </w:rPr>
        <w:t xml:space="preserve"> is to always maintain the cleanliness of the house and open the windows to let air in, provide sufficient lighting and for the puskesmas to provide health education by involving community leaders and posyandu cadres.</w:t>
      </w:r>
    </w:p>
    <w:p w14:paraId="54751C2F" w14:textId="77777777" w:rsidR="00614F32" w:rsidRPr="00A90BA7" w:rsidRDefault="00614F32" w:rsidP="00614F32">
      <w:pPr>
        <w:jc w:val="both"/>
        <w:rPr>
          <w:bCs/>
          <w:sz w:val="20"/>
          <w:szCs w:val="20"/>
        </w:rPr>
      </w:pPr>
    </w:p>
    <w:p w14:paraId="2BC7248C" w14:textId="77777777" w:rsidR="00614F32" w:rsidRPr="00A90BA7" w:rsidRDefault="00614F32" w:rsidP="00614F32">
      <w:pPr>
        <w:tabs>
          <w:tab w:val="left" w:pos="1560"/>
        </w:tabs>
        <w:ind w:left="1701" w:hanging="1701"/>
        <w:jc w:val="both"/>
        <w:rPr>
          <w:bCs/>
          <w:sz w:val="20"/>
          <w:szCs w:val="20"/>
        </w:rPr>
      </w:pPr>
      <w:r w:rsidRPr="00A90BA7">
        <w:rPr>
          <w:bCs/>
          <w:sz w:val="20"/>
          <w:szCs w:val="20"/>
        </w:rPr>
        <w:t xml:space="preserve">Reading </w:t>
      </w:r>
      <w:r w:rsidRPr="00A90BA7">
        <w:rPr>
          <w:sz w:val="20"/>
          <w:szCs w:val="20"/>
        </w:rPr>
        <w:t>List</w:t>
      </w:r>
      <w:r w:rsidRPr="00A90BA7">
        <w:rPr>
          <w:bCs/>
          <w:sz w:val="20"/>
          <w:szCs w:val="20"/>
        </w:rPr>
        <w:t xml:space="preserve"> </w:t>
      </w:r>
      <w:r w:rsidRPr="00A90BA7">
        <w:rPr>
          <w:bCs/>
          <w:sz w:val="20"/>
          <w:szCs w:val="20"/>
        </w:rPr>
        <w:tab/>
        <w:t xml:space="preserve">: </w:t>
      </w:r>
      <w:r w:rsidRPr="00A90BA7">
        <w:rPr>
          <w:bCs/>
          <w:sz w:val="20"/>
          <w:szCs w:val="20"/>
        </w:rPr>
        <w:tab/>
        <w:t>(26) 2010-2020</w:t>
      </w:r>
    </w:p>
    <w:p w14:paraId="573D559B" w14:textId="3943F5F4" w:rsidR="00614F32" w:rsidRDefault="00614F32" w:rsidP="00614F32">
      <w:pPr>
        <w:tabs>
          <w:tab w:val="left" w:pos="1560"/>
        </w:tabs>
        <w:ind w:left="1701" w:hanging="1701"/>
        <w:jc w:val="both"/>
        <w:rPr>
          <w:bCs/>
          <w:sz w:val="20"/>
          <w:szCs w:val="20"/>
        </w:rPr>
      </w:pPr>
      <w:r w:rsidRPr="00A90BA7">
        <w:rPr>
          <w:bCs/>
          <w:sz w:val="20"/>
          <w:szCs w:val="20"/>
        </w:rPr>
        <w:t>Keywords</w:t>
      </w:r>
      <w:r w:rsidRPr="00A90BA7">
        <w:rPr>
          <w:bCs/>
          <w:sz w:val="20"/>
          <w:szCs w:val="20"/>
        </w:rPr>
        <w:tab/>
        <w:t xml:space="preserve">: </w:t>
      </w:r>
      <w:r w:rsidRPr="00A90BA7">
        <w:rPr>
          <w:bCs/>
          <w:sz w:val="20"/>
          <w:szCs w:val="20"/>
        </w:rPr>
        <w:tab/>
      </w:r>
      <w:r w:rsidRPr="00A90BA7">
        <w:rPr>
          <w:sz w:val="20"/>
          <w:szCs w:val="20"/>
        </w:rPr>
        <w:t>PM10</w:t>
      </w:r>
      <w:r w:rsidRPr="00A90BA7">
        <w:rPr>
          <w:bCs/>
          <w:sz w:val="20"/>
          <w:szCs w:val="20"/>
        </w:rPr>
        <w:t xml:space="preserve"> Dust Concentration, Environmental Factors, Tract Infection</w:t>
      </w:r>
      <w:r w:rsidRPr="00A90BA7">
        <w:rPr>
          <w:bCs/>
          <w:sz w:val="20"/>
          <w:szCs w:val="20"/>
          <w:lang w:val="en-US"/>
        </w:rPr>
        <w:t xml:space="preserve"> </w:t>
      </w:r>
      <w:r w:rsidRPr="00A90BA7">
        <w:rPr>
          <w:bCs/>
          <w:sz w:val="20"/>
          <w:szCs w:val="20"/>
        </w:rPr>
        <w:t>Acute Respirato (ARI)</w:t>
      </w:r>
    </w:p>
    <w:p w14:paraId="7F3F754B" w14:textId="7E3AB353" w:rsidR="00614F32" w:rsidRDefault="00614F32" w:rsidP="00614F32">
      <w:pPr>
        <w:jc w:val="center"/>
        <w:rPr>
          <w:sz w:val="24"/>
          <w:szCs w:val="24"/>
          <w:lang w:val="en-US"/>
        </w:rPr>
      </w:pPr>
    </w:p>
    <w:p w14:paraId="2CFE7C74" w14:textId="77777777" w:rsidR="00D20ECE" w:rsidRPr="00A90BA7" w:rsidRDefault="00D20ECE" w:rsidP="00614F32">
      <w:pPr>
        <w:jc w:val="center"/>
        <w:rPr>
          <w:sz w:val="24"/>
          <w:szCs w:val="24"/>
          <w:lang w:val="en-US"/>
        </w:rPr>
      </w:pPr>
    </w:p>
    <w:p w14:paraId="5C66B100" w14:textId="6C6CC0B0" w:rsidR="00A90BA7" w:rsidRDefault="00E3439E" w:rsidP="00A90BA7">
      <w:pPr>
        <w:pStyle w:val="Heading2"/>
        <w:spacing w:before="0"/>
        <w:ind w:left="0"/>
      </w:pPr>
      <w:r w:rsidRPr="00A90BA7">
        <w:t>Abstrak</w:t>
      </w:r>
    </w:p>
    <w:p w14:paraId="330E6E31" w14:textId="77777777" w:rsidR="00A90BA7" w:rsidRPr="00A90BA7" w:rsidRDefault="00A90BA7" w:rsidP="00A90BA7">
      <w:pPr>
        <w:pStyle w:val="Heading2"/>
        <w:spacing w:before="0"/>
        <w:ind w:left="0"/>
      </w:pPr>
    </w:p>
    <w:p w14:paraId="188AB3A0" w14:textId="77777777" w:rsidR="00250BAE" w:rsidRPr="00A90BA7" w:rsidRDefault="00250BAE" w:rsidP="00A90BA7">
      <w:pPr>
        <w:ind w:firstLine="567"/>
        <w:jc w:val="both"/>
        <w:rPr>
          <w:sz w:val="20"/>
          <w:szCs w:val="20"/>
        </w:rPr>
      </w:pPr>
      <w:r w:rsidRPr="00A90BA7">
        <w:rPr>
          <w:sz w:val="20"/>
          <w:szCs w:val="20"/>
        </w:rPr>
        <w:t xml:space="preserve">ISPA Salah satu penyakit yang perlu mendapatkan perhatian keran kasusnya mengalami peningkatan. Tujuan penelitan ini untuk melihat gambaran mengenai kadar debu dan faktor lingkungan, Penelitian ini bersifat analitik dengan pendekatan kuantitatif. </w:t>
      </w:r>
    </w:p>
    <w:p w14:paraId="1C19B55A" w14:textId="77777777" w:rsidR="00250BAE" w:rsidRPr="00A90BA7" w:rsidRDefault="00250BAE" w:rsidP="00A90BA7">
      <w:pPr>
        <w:ind w:firstLine="567"/>
        <w:jc w:val="both"/>
        <w:rPr>
          <w:sz w:val="20"/>
          <w:szCs w:val="20"/>
        </w:rPr>
      </w:pPr>
      <w:r w:rsidRPr="00A90BA7">
        <w:rPr>
          <w:sz w:val="20"/>
          <w:szCs w:val="20"/>
        </w:rPr>
        <w:t xml:space="preserve">Desain penelitian </w:t>
      </w:r>
      <w:r w:rsidRPr="00A90BA7">
        <w:rPr>
          <w:i/>
          <w:sz w:val="20"/>
          <w:szCs w:val="20"/>
        </w:rPr>
        <w:t>cross sectional</w:t>
      </w:r>
      <w:r w:rsidRPr="00A90BA7">
        <w:rPr>
          <w:sz w:val="20"/>
          <w:szCs w:val="20"/>
        </w:rPr>
        <w:t xml:space="preserve">. Populasi penelitian ini adalah penderita ISPA dengan jumlah 167 orang, dan jumlah sampel 62 orang. Menggunakan teknik </w:t>
      </w:r>
      <w:r w:rsidRPr="00A90BA7">
        <w:rPr>
          <w:i/>
          <w:iCs/>
          <w:sz w:val="20"/>
          <w:szCs w:val="20"/>
        </w:rPr>
        <w:t>simple</w:t>
      </w:r>
      <w:r w:rsidRPr="00A90BA7">
        <w:rPr>
          <w:sz w:val="20"/>
          <w:szCs w:val="20"/>
        </w:rPr>
        <w:t xml:space="preserve"> </w:t>
      </w:r>
      <w:r w:rsidRPr="00A90BA7">
        <w:rPr>
          <w:i/>
          <w:iCs/>
          <w:sz w:val="20"/>
          <w:szCs w:val="20"/>
        </w:rPr>
        <w:t>random sampling</w:t>
      </w:r>
      <w:r w:rsidRPr="00A90BA7">
        <w:rPr>
          <w:sz w:val="20"/>
          <w:szCs w:val="20"/>
        </w:rPr>
        <w:t xml:space="preserve"> dilakukan analisis statistik menggunakan uji </w:t>
      </w:r>
      <w:r w:rsidRPr="00A90BA7">
        <w:rPr>
          <w:i/>
          <w:sz w:val="20"/>
          <w:szCs w:val="20"/>
        </w:rPr>
        <w:t>chi square</w:t>
      </w:r>
      <w:r w:rsidRPr="00A90BA7">
        <w:rPr>
          <w:sz w:val="20"/>
          <w:szCs w:val="20"/>
        </w:rPr>
        <w:t xml:space="preserve">. </w:t>
      </w:r>
    </w:p>
    <w:p w14:paraId="214F0853" w14:textId="77777777" w:rsidR="00250BAE" w:rsidRPr="00A90BA7" w:rsidRDefault="00250BAE" w:rsidP="00A90BA7">
      <w:pPr>
        <w:ind w:firstLine="567"/>
        <w:jc w:val="both"/>
        <w:rPr>
          <w:sz w:val="20"/>
          <w:szCs w:val="20"/>
        </w:rPr>
      </w:pPr>
      <w:r w:rsidRPr="00A90BA7">
        <w:rPr>
          <w:sz w:val="20"/>
          <w:szCs w:val="20"/>
        </w:rPr>
        <w:t xml:space="preserve">Hasil penelitian dari analisis bivariat pervariabel yaitu: Konsentrasi debu </w:t>
      </w:r>
      <w:r w:rsidRPr="00A90BA7">
        <w:rPr>
          <w:i/>
          <w:sz w:val="20"/>
          <w:szCs w:val="20"/>
        </w:rPr>
        <w:t>p value</w:t>
      </w:r>
      <w:r w:rsidRPr="00A90BA7">
        <w:rPr>
          <w:sz w:val="20"/>
          <w:szCs w:val="20"/>
        </w:rPr>
        <w:t xml:space="preserve"> = 0.000 dimana α &lt; 0.05, ventilasi </w:t>
      </w:r>
      <w:r w:rsidRPr="00A90BA7">
        <w:rPr>
          <w:i/>
          <w:sz w:val="20"/>
          <w:szCs w:val="20"/>
        </w:rPr>
        <w:t>p value</w:t>
      </w:r>
      <w:r w:rsidRPr="00A90BA7">
        <w:rPr>
          <w:sz w:val="20"/>
          <w:szCs w:val="20"/>
        </w:rPr>
        <w:t xml:space="preserve"> = 0.477 dimana α &gt; 0.05,  suhu </w:t>
      </w:r>
      <w:r w:rsidRPr="00A90BA7">
        <w:rPr>
          <w:i/>
          <w:sz w:val="20"/>
          <w:szCs w:val="20"/>
        </w:rPr>
        <w:t>p value</w:t>
      </w:r>
      <w:r w:rsidRPr="00A90BA7">
        <w:rPr>
          <w:sz w:val="20"/>
          <w:szCs w:val="20"/>
        </w:rPr>
        <w:t xml:space="preserve"> = 0.000 dimana α &lt; 0.05, kelembaban </w:t>
      </w:r>
      <w:r w:rsidRPr="00A90BA7">
        <w:rPr>
          <w:i/>
          <w:sz w:val="20"/>
          <w:szCs w:val="20"/>
        </w:rPr>
        <w:t>p value</w:t>
      </w:r>
      <w:r w:rsidRPr="00A90BA7">
        <w:rPr>
          <w:sz w:val="20"/>
          <w:szCs w:val="20"/>
        </w:rPr>
        <w:t xml:space="preserve"> = 0.001 dimana α &lt; 0.05, pencahayaan </w:t>
      </w:r>
      <w:r w:rsidRPr="00A90BA7">
        <w:rPr>
          <w:i/>
          <w:sz w:val="20"/>
          <w:szCs w:val="20"/>
        </w:rPr>
        <w:t>p value</w:t>
      </w:r>
      <w:r w:rsidRPr="00A90BA7">
        <w:rPr>
          <w:sz w:val="20"/>
          <w:szCs w:val="20"/>
        </w:rPr>
        <w:t xml:space="preserve"> = 1.000 dimana α &gt; 0.05 Kepadatan hunian </w:t>
      </w:r>
      <w:r w:rsidRPr="00A90BA7">
        <w:rPr>
          <w:i/>
          <w:sz w:val="20"/>
          <w:szCs w:val="20"/>
        </w:rPr>
        <w:t>p value</w:t>
      </w:r>
      <w:r w:rsidRPr="00A90BA7">
        <w:rPr>
          <w:sz w:val="20"/>
          <w:szCs w:val="20"/>
        </w:rPr>
        <w:t xml:space="preserve"> = 0.000 dimana α &lt; 0.05.</w:t>
      </w:r>
    </w:p>
    <w:p w14:paraId="6FFF2EB1" w14:textId="39FA3BBE" w:rsidR="00250BAE" w:rsidRDefault="00250BAE" w:rsidP="00A90BA7">
      <w:pPr>
        <w:ind w:firstLine="567"/>
        <w:jc w:val="both"/>
        <w:rPr>
          <w:sz w:val="20"/>
          <w:szCs w:val="20"/>
        </w:rPr>
      </w:pPr>
      <w:r w:rsidRPr="00A90BA7">
        <w:rPr>
          <w:sz w:val="20"/>
          <w:szCs w:val="20"/>
        </w:rPr>
        <w:t xml:space="preserve">Kesimpulan penelitian adalah sebagian besar variabel memiliki hubungan Terhadap keluhan ISPA. sarannya bagi masyarakat diharapkan </w:t>
      </w:r>
      <w:r w:rsidRPr="00A90BA7">
        <w:rPr>
          <w:sz w:val="20"/>
          <w:szCs w:val="20"/>
          <w:lang w:val="zh-CN"/>
        </w:rPr>
        <w:t>selalu memelihara kebersihan rumah dan membuka kaca agar udara masuk</w:t>
      </w:r>
      <w:r w:rsidRPr="00A90BA7">
        <w:rPr>
          <w:sz w:val="20"/>
          <w:szCs w:val="20"/>
        </w:rPr>
        <w:t xml:space="preserve">, </w:t>
      </w:r>
      <w:r w:rsidRPr="00A90BA7">
        <w:rPr>
          <w:sz w:val="20"/>
          <w:szCs w:val="20"/>
          <w:lang w:val="zh-CN"/>
        </w:rPr>
        <w:t>memberi penerangan yang cukup dan bagi puskesmas agar memberikan penyuluhan kesehatan dengan cara mengikut sertakan pemuka masrakat dan kader-kader posyandu.</w:t>
      </w:r>
      <w:r w:rsidRPr="00A90BA7">
        <w:rPr>
          <w:sz w:val="20"/>
          <w:szCs w:val="20"/>
        </w:rPr>
        <w:t xml:space="preserve"> </w:t>
      </w:r>
    </w:p>
    <w:p w14:paraId="4FD2CB9A" w14:textId="77777777" w:rsidR="00A90BA7" w:rsidRPr="00A90BA7" w:rsidRDefault="00A90BA7" w:rsidP="00A90BA7">
      <w:pPr>
        <w:ind w:firstLine="567"/>
        <w:jc w:val="both"/>
        <w:rPr>
          <w:sz w:val="20"/>
          <w:szCs w:val="20"/>
        </w:rPr>
      </w:pPr>
    </w:p>
    <w:p w14:paraId="2BAF34A3" w14:textId="1C1DD56D" w:rsidR="00250BAE" w:rsidRPr="00A90BA7" w:rsidRDefault="00250BAE" w:rsidP="00A90BA7">
      <w:pPr>
        <w:tabs>
          <w:tab w:val="left" w:pos="1560"/>
        </w:tabs>
        <w:jc w:val="both"/>
        <w:rPr>
          <w:sz w:val="20"/>
          <w:szCs w:val="20"/>
        </w:rPr>
      </w:pPr>
      <w:r w:rsidRPr="00A90BA7">
        <w:rPr>
          <w:sz w:val="20"/>
          <w:szCs w:val="20"/>
        </w:rPr>
        <w:t>Daftar Bacaan</w:t>
      </w:r>
      <w:r w:rsidR="00A90BA7" w:rsidRPr="00A90BA7">
        <w:rPr>
          <w:sz w:val="20"/>
          <w:szCs w:val="20"/>
        </w:rPr>
        <w:tab/>
      </w:r>
      <w:r w:rsidRPr="00A90BA7">
        <w:rPr>
          <w:sz w:val="20"/>
          <w:szCs w:val="20"/>
        </w:rPr>
        <w:t>: (26) 2010-2020</w:t>
      </w:r>
    </w:p>
    <w:p w14:paraId="0E53A0CD" w14:textId="769A64E6" w:rsidR="00E3439E" w:rsidRPr="00A90BA7" w:rsidRDefault="00250BAE" w:rsidP="00A90BA7">
      <w:pPr>
        <w:tabs>
          <w:tab w:val="left" w:pos="1560"/>
        </w:tabs>
        <w:ind w:left="1701" w:hanging="1701"/>
        <w:jc w:val="both"/>
        <w:rPr>
          <w:sz w:val="20"/>
          <w:szCs w:val="20"/>
        </w:rPr>
      </w:pPr>
      <w:r w:rsidRPr="00A90BA7">
        <w:rPr>
          <w:sz w:val="20"/>
          <w:szCs w:val="20"/>
        </w:rPr>
        <w:t>Kata Kunci</w:t>
      </w:r>
      <w:r w:rsidR="00931646" w:rsidRPr="00A90BA7">
        <w:rPr>
          <w:sz w:val="20"/>
          <w:szCs w:val="20"/>
        </w:rPr>
        <w:tab/>
      </w:r>
      <w:r w:rsidRPr="00A90BA7">
        <w:rPr>
          <w:sz w:val="20"/>
          <w:szCs w:val="20"/>
        </w:rPr>
        <w:t xml:space="preserve">: </w:t>
      </w:r>
      <w:r w:rsidR="00A90BA7" w:rsidRPr="00A90BA7">
        <w:rPr>
          <w:sz w:val="20"/>
          <w:szCs w:val="20"/>
        </w:rPr>
        <w:tab/>
      </w:r>
      <w:r w:rsidRPr="00A90BA7">
        <w:rPr>
          <w:sz w:val="20"/>
          <w:szCs w:val="20"/>
        </w:rPr>
        <w:t>Konsenrasi Debu PM10, Faktor Lingkungan, Infeksi Saluran Pernafasan Akut (ISPA)</w:t>
      </w:r>
    </w:p>
    <w:p w14:paraId="31869BDF" w14:textId="343C79DE" w:rsidR="00E3439E" w:rsidRDefault="00E3439E" w:rsidP="00A90BA7">
      <w:pPr>
        <w:pStyle w:val="BodyText"/>
        <w:ind w:left="0"/>
        <w:jc w:val="left"/>
      </w:pPr>
    </w:p>
    <w:p w14:paraId="0F1C02B5" w14:textId="77777777" w:rsidR="00A90BA7" w:rsidRPr="00A90BA7" w:rsidRDefault="00A90BA7" w:rsidP="00A90BA7">
      <w:pPr>
        <w:pStyle w:val="BodyText"/>
        <w:ind w:left="0"/>
        <w:jc w:val="left"/>
      </w:pPr>
    </w:p>
    <w:p w14:paraId="58F18746" w14:textId="78A0FF19" w:rsidR="00931646" w:rsidRPr="00A90BA7" w:rsidRDefault="00931646" w:rsidP="00A90BA7">
      <w:pPr>
        <w:tabs>
          <w:tab w:val="left" w:pos="1560"/>
        </w:tabs>
        <w:ind w:left="1701" w:hanging="1701"/>
        <w:jc w:val="both"/>
        <w:rPr>
          <w:i/>
          <w:sz w:val="24"/>
          <w:szCs w:val="24"/>
        </w:rPr>
      </w:pPr>
      <w:r w:rsidRPr="00A90BA7">
        <w:rPr>
          <w:b/>
          <w:sz w:val="24"/>
          <w:szCs w:val="24"/>
        </w:rPr>
        <w:br w:type="page"/>
      </w:r>
    </w:p>
    <w:p w14:paraId="5D83BBCB" w14:textId="77777777" w:rsidR="00E3439E" w:rsidRPr="00A90BA7" w:rsidRDefault="00E3439E" w:rsidP="00A90BA7">
      <w:pPr>
        <w:rPr>
          <w:sz w:val="24"/>
          <w:szCs w:val="24"/>
        </w:rPr>
        <w:sectPr w:rsidR="00E3439E" w:rsidRPr="00A90BA7" w:rsidSect="00A90BA7">
          <w:footerReference w:type="default" r:id="rId9"/>
          <w:footerReference w:type="first" r:id="rId10"/>
          <w:pgSz w:w="11920" w:h="16850"/>
          <w:pgMar w:top="1418" w:right="1418" w:bottom="1418" w:left="1418" w:header="720" w:footer="720" w:gutter="0"/>
          <w:cols w:space="720"/>
        </w:sectPr>
      </w:pPr>
    </w:p>
    <w:p w14:paraId="21C831D1" w14:textId="77777777" w:rsidR="00E3439E" w:rsidRPr="00A90BA7" w:rsidRDefault="00E3439E" w:rsidP="00DF6AE2">
      <w:pPr>
        <w:pStyle w:val="Heading1"/>
        <w:spacing w:line="360" w:lineRule="auto"/>
        <w:ind w:left="0"/>
        <w:rPr>
          <w:sz w:val="24"/>
          <w:szCs w:val="24"/>
        </w:rPr>
      </w:pPr>
      <w:r w:rsidRPr="00A90BA7">
        <w:rPr>
          <w:sz w:val="24"/>
          <w:szCs w:val="24"/>
        </w:rPr>
        <w:lastRenderedPageBreak/>
        <w:t>Pendahuluan</w:t>
      </w:r>
    </w:p>
    <w:p w14:paraId="74C0662F" w14:textId="77777777" w:rsidR="0094744B" w:rsidRPr="00A90BA7" w:rsidRDefault="00931646" w:rsidP="00DF6AE2">
      <w:pPr>
        <w:spacing w:line="360" w:lineRule="auto"/>
        <w:ind w:firstLine="567"/>
        <w:jc w:val="both"/>
        <w:rPr>
          <w:sz w:val="24"/>
          <w:szCs w:val="24"/>
          <w:lang w:val="en-US"/>
        </w:rPr>
      </w:pPr>
      <w:r w:rsidRPr="00A90BA7">
        <w:rPr>
          <w:sz w:val="24"/>
          <w:szCs w:val="24"/>
        </w:rPr>
        <w:t xml:space="preserve">Permasalahan Penyakit ISPA cenderung meningkat dalam beberapa dekade terakhir baik secara global </w:t>
      </w:r>
      <w:r w:rsidRPr="00A90BA7">
        <w:rPr>
          <w:sz w:val="20"/>
          <w:szCs w:val="20"/>
        </w:rPr>
        <w:t>maupun</w:t>
      </w:r>
      <w:r w:rsidRPr="00A90BA7">
        <w:rPr>
          <w:sz w:val="24"/>
          <w:szCs w:val="24"/>
        </w:rPr>
        <w:t xml:space="preserve"> nasional. ISPA telah menjadi pembunuh utama balita di dunia. Penyakit ini menjadi masalah Kesehatan baik di negara maju maupun di negara-negara sedang berkembang. Salah satu penyakit ISPA yang perlu mendapatkan perhatian juga adalah penyakit influenza, karena penyakit influenza merupakan penyakit yang dapat menimbulkan wabah sesuai dengan Permenkes Nomor 1510/Menkes/Per/X/2010 tentang Jenis Penyakit Menular Tertentu Yang Dapat Menimbulkan Wabah Dan Upaya Penanggulangan. (Buku Pedoman Pencegahan Dan Pengendalian Infeksi Saluran Pernafasan Atas, 2016)</w:t>
      </w:r>
      <w:r w:rsidR="0094744B" w:rsidRPr="00A90BA7">
        <w:rPr>
          <w:sz w:val="24"/>
          <w:szCs w:val="24"/>
          <w:lang w:val="en-US"/>
        </w:rPr>
        <w:t>.</w:t>
      </w:r>
    </w:p>
    <w:p w14:paraId="56D25A36" w14:textId="77777777" w:rsidR="001E7F69" w:rsidRPr="00A90BA7" w:rsidRDefault="0094744B" w:rsidP="00DF6AE2">
      <w:pPr>
        <w:spacing w:line="360" w:lineRule="auto"/>
        <w:ind w:firstLine="567"/>
        <w:jc w:val="both"/>
        <w:rPr>
          <w:sz w:val="24"/>
          <w:szCs w:val="24"/>
          <w:lang w:val="en-US"/>
        </w:rPr>
      </w:pPr>
      <w:r w:rsidRPr="00A90BA7">
        <w:rPr>
          <w:sz w:val="24"/>
          <w:szCs w:val="24"/>
        </w:rPr>
        <w:t xml:space="preserve">Kejadian penyakit ISPA disebabkan oleh bebrapa faktor, salah satunya tempat tinggal/rumah. Secara </w:t>
      </w:r>
      <w:r w:rsidRPr="00A90BA7">
        <w:rPr>
          <w:sz w:val="20"/>
          <w:szCs w:val="20"/>
        </w:rPr>
        <w:t>teknis</w:t>
      </w:r>
      <w:r w:rsidRPr="00A90BA7">
        <w:rPr>
          <w:sz w:val="24"/>
          <w:szCs w:val="24"/>
        </w:rPr>
        <w:t xml:space="preserve"> Penilaian Rumah Sehat Departemen Kesehatan RI Tahun 2007, secara umum rumah dikatakan sehat apabila memenuhi kriteria sebagai berikut: (1) memenuhi kebutuhan psikologis antara lain privasi yang cukup, komunikasi yang sehat antar anggota keluarga dan penghuni rumah, adanya ruangan khusus untuk istirahat (ruang tidur), bagi masing-masing penghuni, (2) memenuhi</w:t>
      </w:r>
      <w:r w:rsidRPr="00A90BA7">
        <w:rPr>
          <w:sz w:val="24"/>
          <w:szCs w:val="24"/>
          <w:lang w:val="en-US"/>
        </w:rPr>
        <w:t xml:space="preserve"> </w:t>
      </w:r>
      <w:r w:rsidRPr="00A90BA7">
        <w:rPr>
          <w:sz w:val="24"/>
          <w:szCs w:val="24"/>
        </w:rPr>
        <w:t>persyaratan pencegahan penularan penyakit antar penghuni rumah dengan penyediaan air bersih, pengelolaan tinja dan limbah rumah tangga, bebas vektor penyakit dan tikus, kepadatan hunian yang tidak berlebihan, cukup sinar matahari pagi, terlindungnya makanan dan minuman dari pencemaran, disamping pencahayaan dan penghawaan yang cukup, dan (3) memenuhi persyaratan pencegahan terjadinya kecelakaan baik yang timbul karena pengaruh luar dan dalam rumah, antara lain persyaratan garis sempadan jalan, konstruksi bangunan rumah, bahaya kebakaran dan kecelakaan di dalam rumah. (Profil Kesehatan Indonesia, 2018)</w:t>
      </w:r>
      <w:r w:rsidR="001E7F69" w:rsidRPr="00A90BA7">
        <w:rPr>
          <w:sz w:val="24"/>
          <w:szCs w:val="24"/>
          <w:lang w:val="en-US"/>
        </w:rPr>
        <w:t>.</w:t>
      </w:r>
    </w:p>
    <w:p w14:paraId="3A707682" w14:textId="3EFEFA3A" w:rsidR="00E3439E" w:rsidRPr="00A90BA7" w:rsidRDefault="0094744B" w:rsidP="00DF6AE2">
      <w:pPr>
        <w:spacing w:line="360" w:lineRule="auto"/>
        <w:ind w:firstLine="567"/>
        <w:jc w:val="both"/>
        <w:rPr>
          <w:sz w:val="24"/>
          <w:szCs w:val="24"/>
          <w:lang w:val="en-US"/>
        </w:rPr>
      </w:pPr>
      <w:r w:rsidRPr="00A90BA7">
        <w:rPr>
          <w:sz w:val="24"/>
          <w:szCs w:val="24"/>
        </w:rPr>
        <w:t>Debu adalah zat padat yang berukuran anatra 0,1 – 25 mikron, debu merupakan bahan pencemar yang ditemukan terutama di daerah terbuka. Kadar debu akan meningkat di udara, terutama di musim kemarau. Debu mmepunyai pengaruh terhadap kesehatan, yaitu menimbulkan penyakit pneumokonias</w:t>
      </w:r>
      <w:r w:rsidR="002709E8" w:rsidRPr="00A90BA7">
        <w:rPr>
          <w:sz w:val="24"/>
          <w:szCs w:val="24"/>
          <w:lang w:val="en-US"/>
        </w:rPr>
        <w:t>.</w:t>
      </w:r>
    </w:p>
    <w:p w14:paraId="39C0D7A9" w14:textId="57B181FB" w:rsidR="002709E8" w:rsidRPr="00A90BA7" w:rsidRDefault="002709E8" w:rsidP="00DF6AE2">
      <w:pPr>
        <w:spacing w:line="360" w:lineRule="auto"/>
        <w:ind w:firstLine="567"/>
        <w:jc w:val="both"/>
        <w:rPr>
          <w:sz w:val="24"/>
          <w:szCs w:val="24"/>
        </w:rPr>
      </w:pPr>
      <w:r w:rsidRPr="00A90BA7">
        <w:rPr>
          <w:sz w:val="24"/>
          <w:szCs w:val="24"/>
        </w:rPr>
        <w:t xml:space="preserve">Faktor risiko lain terjadinya ISPA selain kadar debu yang tinggi, dipengaruhi oleh kelembaban udara. Kelembaban dalam ruangan perumahan dipengaruhi berbagai faktor, antara lain dipengaruhi oleh letak dan ukuran jendela/ventilasi serta konstruksi dari suatu perumahan disamping musim dan keadaan tanah. Kelembaban secara garis besar adalah jumlah kandungan uap air yang terdapat dalam udara, dimana dalam udara terkandung unsur antara lain: H, O, CO2, yang diperlukan oleh bakteri. Seperti diketahui bahwa kelembaban itu sangat berhubungan dengan kenyamanan. terjangkitnya penyakit yang disebabkan oleh bakteri terjadi bila seseorag batuk, bersin dan meludah sehingga terhembus kan percikan titik air besar maupun </w:t>
      </w:r>
      <w:r w:rsidRPr="00A90BA7">
        <w:rPr>
          <w:sz w:val="24"/>
          <w:szCs w:val="24"/>
        </w:rPr>
        <w:lastRenderedPageBreak/>
        <w:t>kecil yang mengandung kuman penyakit yang dapat dihisap langsung dan dapat menjangkit orang lain. (Jurnal Kesehatan Lingkungan, 2013). Hal ini pernah dilakukan penelitian oleh (Gertrudis T.  2010) dengan hasil uji chi-squere = 0,002 p=&lt; 0,5 yang artinya ada hubungan yang signifikan antara konsentrasi debu pm 10 dengan kejadian ISPA Terhadap Penghuni Rumah di wonosoba tahun 2021.</w:t>
      </w:r>
    </w:p>
    <w:p w14:paraId="262A79BE" w14:textId="77777777" w:rsidR="00786C92" w:rsidRPr="00A90BA7" w:rsidRDefault="004811AB" w:rsidP="00DF6AE2">
      <w:pPr>
        <w:spacing w:line="360" w:lineRule="auto"/>
        <w:ind w:firstLine="567"/>
        <w:jc w:val="both"/>
        <w:rPr>
          <w:sz w:val="24"/>
          <w:szCs w:val="24"/>
          <w:lang w:val="en-US"/>
        </w:rPr>
      </w:pPr>
      <w:r w:rsidRPr="00A90BA7">
        <w:rPr>
          <w:sz w:val="24"/>
          <w:szCs w:val="24"/>
        </w:rPr>
        <w:t>Berdasarkan data dari kemenkes kasus ISPA (pneumoni) tahun 2018 di Indonesia sebesar 505.331, terjadi lonjakan kasus di tahun 2019 sebesar 7.639.507 (Profil Kesehatan Indonesia).</w:t>
      </w:r>
      <w:r w:rsidRPr="00A90BA7">
        <w:rPr>
          <w:color w:val="000000" w:themeColor="text1"/>
          <w:sz w:val="24"/>
          <w:szCs w:val="24"/>
        </w:rPr>
        <w:t xml:space="preserve"> Data dari Dinas </w:t>
      </w:r>
      <w:r w:rsidRPr="00A90BA7">
        <w:rPr>
          <w:sz w:val="20"/>
          <w:szCs w:val="20"/>
        </w:rPr>
        <w:t>Kesehatan</w:t>
      </w:r>
      <w:r w:rsidRPr="00A90BA7">
        <w:rPr>
          <w:color w:val="000000" w:themeColor="text1"/>
          <w:sz w:val="24"/>
          <w:szCs w:val="24"/>
        </w:rPr>
        <w:t xml:space="preserve"> Provinsi Kepulauan Riau, cakupan penemuan kasus ISPA tahun 2018 sebesar 8.228. Pada tahun 2019 terjadi peningkatan kasus sebesar 12.633 dan Tahun 2020 terjadi peningkatan yang signifikan berjumlah 42.590 kasus. (Profil Dinas Kesehatan Provinsi Kepulauan Riau, 2020)</w:t>
      </w:r>
      <w:r w:rsidR="001E7F69" w:rsidRPr="00A90BA7">
        <w:rPr>
          <w:color w:val="000000" w:themeColor="text1"/>
          <w:sz w:val="24"/>
          <w:szCs w:val="24"/>
          <w:lang w:val="en-US"/>
        </w:rPr>
        <w:t>.</w:t>
      </w:r>
    </w:p>
    <w:p w14:paraId="2956179C" w14:textId="7E5F3969" w:rsidR="004811AB" w:rsidRPr="00A90BA7" w:rsidRDefault="004811AB" w:rsidP="00DF6AE2">
      <w:pPr>
        <w:spacing w:line="360" w:lineRule="auto"/>
        <w:ind w:firstLine="567"/>
        <w:jc w:val="both"/>
        <w:rPr>
          <w:sz w:val="24"/>
          <w:szCs w:val="24"/>
          <w:lang w:val="en-US"/>
        </w:rPr>
      </w:pPr>
      <w:r w:rsidRPr="00A90BA7">
        <w:rPr>
          <w:sz w:val="24"/>
          <w:szCs w:val="24"/>
        </w:rPr>
        <w:t>Data</w:t>
      </w:r>
      <w:r w:rsidRPr="00A90BA7">
        <w:rPr>
          <w:color w:val="000000" w:themeColor="text1"/>
          <w:sz w:val="24"/>
          <w:szCs w:val="24"/>
        </w:rPr>
        <w:t xml:space="preserve"> dari Dinas Kesehatan PPKB Kabupaten Lingga, cakupan penemuan kasus ISPA tahun 2018 sebesar 5.036 dan peningkatan kasus terjadi di tahun 2019 sebesar 6.544 dan tahun 2020 kasus terus bertambah sebesar </w:t>
      </w:r>
      <w:bookmarkStart w:id="0" w:name="_Hlk67314583"/>
      <w:r w:rsidRPr="00A90BA7">
        <w:rPr>
          <w:color w:val="000000" w:themeColor="text1"/>
          <w:sz w:val="24"/>
          <w:szCs w:val="24"/>
        </w:rPr>
        <w:t>8.078 kasus. (Profil Dinas Kesehatan PPKB Kabupaten Lingga, 2020)</w:t>
      </w:r>
      <w:bookmarkEnd w:id="0"/>
      <w:r w:rsidRPr="00A90BA7">
        <w:rPr>
          <w:color w:val="000000" w:themeColor="text1"/>
          <w:sz w:val="24"/>
          <w:szCs w:val="24"/>
        </w:rPr>
        <w:t>. Data penderita ISPA di Puskesmas Dabo Lama, cakupan penemuan ISPA tahun 2018 berjumlah 106, Tahun 2019 terjadi peningkatan kasus berjumlah 117 dan kasus terus meningkat di tahun 2020 berjumlah 134 kasus (Profil Puskesmas Dabo Lama, 2020).</w:t>
      </w:r>
    </w:p>
    <w:p w14:paraId="4A349B93" w14:textId="4BE20C2F" w:rsidR="00786C92" w:rsidRPr="00A90BA7" w:rsidRDefault="004811AB" w:rsidP="00DF6AE2">
      <w:pPr>
        <w:spacing w:line="360" w:lineRule="auto"/>
        <w:ind w:firstLine="567"/>
        <w:jc w:val="both"/>
        <w:rPr>
          <w:color w:val="000000" w:themeColor="text1"/>
          <w:sz w:val="24"/>
          <w:szCs w:val="24"/>
        </w:rPr>
      </w:pPr>
      <w:r w:rsidRPr="00A90BA7">
        <w:rPr>
          <w:sz w:val="24"/>
          <w:szCs w:val="24"/>
        </w:rPr>
        <w:t>Berdasarkan</w:t>
      </w:r>
      <w:r w:rsidRPr="00A90BA7">
        <w:rPr>
          <w:color w:val="000000" w:themeColor="text1"/>
          <w:sz w:val="24"/>
          <w:szCs w:val="24"/>
        </w:rPr>
        <w:t xml:space="preserve"> hasil survey pendahuluan tanggal 18 – 21 Maret 2021 di salah satu daerah di wilayah kerja </w:t>
      </w:r>
      <w:r w:rsidRPr="00A90BA7">
        <w:rPr>
          <w:sz w:val="20"/>
          <w:szCs w:val="20"/>
        </w:rPr>
        <w:t>Puskesmas</w:t>
      </w:r>
      <w:r w:rsidRPr="00A90BA7">
        <w:rPr>
          <w:color w:val="000000" w:themeColor="text1"/>
          <w:sz w:val="24"/>
          <w:szCs w:val="24"/>
        </w:rPr>
        <w:t xml:space="preserve"> Dabo Lama, terdapat warga yang masih belum terdata oleh Puskesmas, yang memiliki keluhan pada pernapasan, dari wawancara mendalam 10 dari warga yang di wawancara 6 diantaranya memiliki keluhan pada pernapasan.</w:t>
      </w:r>
    </w:p>
    <w:p w14:paraId="35937AF1" w14:textId="2CC2C4C4" w:rsidR="00786C92" w:rsidRDefault="00786C92" w:rsidP="00DF6AE2">
      <w:pPr>
        <w:spacing w:line="360" w:lineRule="auto"/>
        <w:ind w:firstLine="567"/>
        <w:jc w:val="both"/>
        <w:rPr>
          <w:sz w:val="24"/>
          <w:szCs w:val="24"/>
        </w:rPr>
      </w:pPr>
      <w:r w:rsidRPr="00A90BA7">
        <w:rPr>
          <w:sz w:val="24"/>
          <w:szCs w:val="24"/>
        </w:rPr>
        <w:t xml:space="preserve">Berdasarkan dari uraian hasil survei pendahuluan di atas maka peneliti tertarik untuk melakukan penelitian </w:t>
      </w:r>
      <w:r w:rsidRPr="00A90BA7">
        <w:rPr>
          <w:color w:val="000000" w:themeColor="text1"/>
          <w:sz w:val="24"/>
          <w:szCs w:val="24"/>
        </w:rPr>
        <w:t>mengenai</w:t>
      </w:r>
      <w:r w:rsidRPr="00A90BA7">
        <w:rPr>
          <w:sz w:val="24"/>
          <w:szCs w:val="24"/>
        </w:rPr>
        <w:t xml:space="preserve"> “Hubungan Konsentrasi Debu PM10 dan Faktor Lingkungan dalam Rumah Terhadap kejadian ISPA di Wilayah Kerja Puskesmas Dabo Lama Tahun 2021”</w:t>
      </w:r>
    </w:p>
    <w:p w14:paraId="47036314" w14:textId="77777777" w:rsidR="00A90BA7" w:rsidRPr="00A90BA7" w:rsidRDefault="00A90BA7" w:rsidP="00DF6AE2">
      <w:pPr>
        <w:pStyle w:val="ListParagraph"/>
        <w:spacing w:line="360" w:lineRule="auto"/>
        <w:ind w:left="0" w:firstLine="0"/>
        <w:rPr>
          <w:color w:val="000000" w:themeColor="text1"/>
          <w:sz w:val="24"/>
          <w:szCs w:val="24"/>
        </w:rPr>
      </w:pPr>
    </w:p>
    <w:p w14:paraId="29E87E7E" w14:textId="24F19226" w:rsidR="00E3439E" w:rsidRPr="00A90BA7" w:rsidRDefault="00E3439E" w:rsidP="00DF6AE2">
      <w:pPr>
        <w:pStyle w:val="Heading1"/>
        <w:spacing w:line="360" w:lineRule="auto"/>
        <w:ind w:left="0"/>
        <w:rPr>
          <w:sz w:val="24"/>
          <w:szCs w:val="24"/>
          <w:lang w:val="en-US"/>
        </w:rPr>
      </w:pPr>
      <w:r w:rsidRPr="00A90BA7">
        <w:rPr>
          <w:sz w:val="24"/>
          <w:szCs w:val="24"/>
          <w:lang w:val="en-US"/>
        </w:rPr>
        <w:t>Metode</w:t>
      </w:r>
    </w:p>
    <w:p w14:paraId="5F3A63EB" w14:textId="77777777" w:rsidR="009E3610" w:rsidRPr="00A90BA7" w:rsidRDefault="00E3439E" w:rsidP="00DF6AE2">
      <w:pPr>
        <w:spacing w:line="360" w:lineRule="auto"/>
        <w:ind w:firstLine="567"/>
        <w:jc w:val="both"/>
        <w:rPr>
          <w:rFonts w:eastAsia="Calibri"/>
          <w:sz w:val="24"/>
          <w:szCs w:val="24"/>
        </w:rPr>
      </w:pPr>
      <w:r w:rsidRPr="00A90BA7">
        <w:rPr>
          <w:sz w:val="24"/>
          <w:szCs w:val="24"/>
        </w:rPr>
        <w:t>Jenis penelitian yang digunakan dalam penelitian ini adalah kuantitatif. Des</w:t>
      </w:r>
      <w:r w:rsidRPr="00A90BA7">
        <w:rPr>
          <w:sz w:val="24"/>
          <w:szCs w:val="24"/>
          <w:lang w:val="id-ID"/>
        </w:rPr>
        <w:t>ai</w:t>
      </w:r>
      <w:r w:rsidRPr="00A90BA7">
        <w:rPr>
          <w:sz w:val="24"/>
          <w:szCs w:val="24"/>
        </w:rPr>
        <w:t xml:space="preserve">n yang digunakan peneliti adalah </w:t>
      </w:r>
      <w:r w:rsidRPr="00A90BA7">
        <w:rPr>
          <w:i/>
          <w:sz w:val="24"/>
          <w:szCs w:val="24"/>
        </w:rPr>
        <w:t>survey analitik</w:t>
      </w:r>
      <w:r w:rsidRPr="00A90BA7">
        <w:rPr>
          <w:sz w:val="24"/>
          <w:szCs w:val="24"/>
        </w:rPr>
        <w:t xml:space="preserve"> dengan rancangan penelitian </w:t>
      </w:r>
      <w:r w:rsidRPr="00A90BA7">
        <w:rPr>
          <w:i/>
          <w:sz w:val="24"/>
          <w:szCs w:val="24"/>
        </w:rPr>
        <w:t>cross sectional</w:t>
      </w:r>
      <w:r w:rsidRPr="00A90BA7">
        <w:rPr>
          <w:sz w:val="24"/>
          <w:szCs w:val="24"/>
        </w:rPr>
        <w:t xml:space="preserve"> yang bertujuan untuk </w:t>
      </w:r>
      <w:r w:rsidR="009E3610" w:rsidRPr="00A90BA7">
        <w:rPr>
          <w:rFonts w:eastAsia="Calibri"/>
          <w:sz w:val="24"/>
          <w:szCs w:val="24"/>
        </w:rPr>
        <w:t>Hubungan Konsentrasi Debu PM 10 dan Faktor Lingkungan dalam Rumah Terhadap Kejadian ISPA di Wilayah Kerja Puskesmas Dabo Lama Tahun 2021</w:t>
      </w:r>
    </w:p>
    <w:p w14:paraId="37AE1059" w14:textId="6B84C304" w:rsidR="00E3439E" w:rsidRPr="00A90BA7" w:rsidRDefault="00E3439E" w:rsidP="00DF6AE2">
      <w:pPr>
        <w:spacing w:line="360" w:lineRule="auto"/>
        <w:ind w:firstLine="567"/>
        <w:jc w:val="both"/>
        <w:rPr>
          <w:sz w:val="24"/>
          <w:szCs w:val="24"/>
        </w:rPr>
      </w:pPr>
      <w:r w:rsidRPr="00A90BA7">
        <w:rPr>
          <w:sz w:val="24"/>
          <w:szCs w:val="24"/>
          <w:lang w:val="id-ID"/>
        </w:rPr>
        <w:t xml:space="preserve">Desain dalam penelitian ini adalah metode penelitian observasional, dengan </w:t>
      </w:r>
      <w:r w:rsidRPr="00A90BA7">
        <w:rPr>
          <w:sz w:val="24"/>
          <w:szCs w:val="24"/>
        </w:rPr>
        <w:t>menggunakan</w:t>
      </w:r>
      <w:r w:rsidRPr="00A90BA7">
        <w:rPr>
          <w:sz w:val="24"/>
          <w:szCs w:val="24"/>
          <w:lang w:val="id-ID"/>
        </w:rPr>
        <w:t xml:space="preserve"> rancangan potong silang </w:t>
      </w:r>
      <w:r w:rsidRPr="00A90BA7">
        <w:rPr>
          <w:i/>
          <w:sz w:val="24"/>
          <w:szCs w:val="24"/>
          <w:lang w:val="id-ID"/>
        </w:rPr>
        <w:t xml:space="preserve">(crosssectional) </w:t>
      </w:r>
      <w:r w:rsidRPr="00A90BA7">
        <w:rPr>
          <w:sz w:val="24"/>
          <w:szCs w:val="24"/>
          <w:lang w:val="id-ID"/>
        </w:rPr>
        <w:t xml:space="preserve">dimana data </w:t>
      </w:r>
      <w:r w:rsidRPr="00A90BA7">
        <w:rPr>
          <w:sz w:val="24"/>
          <w:szCs w:val="24"/>
        </w:rPr>
        <w:t>yang</w:t>
      </w:r>
      <w:r w:rsidRPr="00A90BA7">
        <w:rPr>
          <w:sz w:val="24"/>
          <w:szCs w:val="24"/>
          <w:lang w:val="id-ID"/>
        </w:rPr>
        <w:t xml:space="preserve"> menyangkut variabel bebas atau risiko dan variabel terikat atau variabel akibat akan dikumpulkan dalam waktu bersamaan. Penelitian ini adalah sebuah penelitian yang bersifat deskriptif</w:t>
      </w:r>
      <w:r w:rsidRPr="00A90BA7">
        <w:rPr>
          <w:sz w:val="24"/>
          <w:szCs w:val="24"/>
        </w:rPr>
        <w:t>-</w:t>
      </w:r>
      <w:r w:rsidRPr="00A90BA7">
        <w:rPr>
          <w:sz w:val="24"/>
          <w:szCs w:val="24"/>
          <w:lang w:val="id-ID"/>
        </w:rPr>
        <w:t>analitik</w:t>
      </w:r>
      <w:r w:rsidRPr="00A90BA7">
        <w:rPr>
          <w:sz w:val="24"/>
          <w:szCs w:val="24"/>
        </w:rPr>
        <w:t>.</w:t>
      </w:r>
    </w:p>
    <w:p w14:paraId="0E0F506D" w14:textId="77777777" w:rsidR="00C123C3" w:rsidRPr="00A90BA7" w:rsidRDefault="00C123C3" w:rsidP="00DF6AE2">
      <w:pPr>
        <w:spacing w:line="360" w:lineRule="auto"/>
        <w:ind w:firstLine="567"/>
        <w:jc w:val="both"/>
        <w:rPr>
          <w:sz w:val="24"/>
          <w:szCs w:val="24"/>
        </w:rPr>
      </w:pPr>
      <w:r w:rsidRPr="00A90BA7">
        <w:rPr>
          <w:sz w:val="24"/>
          <w:szCs w:val="24"/>
        </w:rPr>
        <w:lastRenderedPageBreak/>
        <w:t>Lokasi penelitian ini di lakukan di wilayah kerja Puskesmas Dabo Lama dan waktu penelitiaan dilakukkan pada bulan April sampai dengan bulan Juli 2021</w:t>
      </w:r>
    </w:p>
    <w:p w14:paraId="00DDE1E7" w14:textId="379B9DEA" w:rsidR="00E3439E" w:rsidRPr="00A90BA7" w:rsidRDefault="00E3439E" w:rsidP="00DF6AE2">
      <w:pPr>
        <w:spacing w:line="360" w:lineRule="auto"/>
        <w:ind w:firstLine="567"/>
        <w:jc w:val="both"/>
        <w:rPr>
          <w:sz w:val="24"/>
          <w:szCs w:val="24"/>
          <w:lang w:val="id-ID"/>
        </w:rPr>
      </w:pPr>
      <w:r w:rsidRPr="00A90BA7">
        <w:rPr>
          <w:sz w:val="24"/>
          <w:szCs w:val="24"/>
        </w:rPr>
        <w:t xml:space="preserve">Sampel dalam penelitian ini adalah Total Sampling petani di </w:t>
      </w:r>
      <w:r w:rsidRPr="00A90BA7">
        <w:rPr>
          <w:sz w:val="24"/>
          <w:szCs w:val="24"/>
          <w:lang w:val="id-ID"/>
        </w:rPr>
        <w:t xml:space="preserve">kelurahan tembesi </w:t>
      </w:r>
      <w:r w:rsidRPr="00A90BA7">
        <w:rPr>
          <w:sz w:val="24"/>
          <w:szCs w:val="24"/>
        </w:rPr>
        <w:t xml:space="preserve">sidomulyo Wilayah Kerja </w:t>
      </w:r>
      <w:r w:rsidR="00D21557" w:rsidRPr="00A90BA7">
        <w:rPr>
          <w:sz w:val="24"/>
          <w:szCs w:val="24"/>
        </w:rPr>
        <w:t xml:space="preserve">Puskesmas Dabo Lama </w:t>
      </w:r>
      <w:r w:rsidRPr="00A90BA7">
        <w:rPr>
          <w:sz w:val="24"/>
          <w:szCs w:val="24"/>
        </w:rPr>
        <w:t xml:space="preserve">yakni sebesar </w:t>
      </w:r>
      <w:r w:rsidR="00D21557" w:rsidRPr="00A90BA7">
        <w:rPr>
          <w:sz w:val="24"/>
          <w:szCs w:val="24"/>
          <w:lang w:val="en-US"/>
        </w:rPr>
        <w:t>167</w:t>
      </w:r>
      <w:r w:rsidRPr="00A90BA7">
        <w:rPr>
          <w:sz w:val="24"/>
          <w:szCs w:val="24"/>
        </w:rPr>
        <w:t xml:space="preserve"> sampel.</w:t>
      </w:r>
    </w:p>
    <w:p w14:paraId="4B7DE7B8" w14:textId="77777777" w:rsidR="006D6E96" w:rsidRPr="00A90BA7" w:rsidRDefault="00E3439E" w:rsidP="00DF6AE2">
      <w:pPr>
        <w:spacing w:line="360" w:lineRule="auto"/>
        <w:ind w:firstLine="567"/>
        <w:jc w:val="both"/>
        <w:rPr>
          <w:sz w:val="24"/>
          <w:szCs w:val="24"/>
          <w:lang w:val="en-US"/>
        </w:rPr>
      </w:pPr>
      <w:r w:rsidRPr="00A90BA7">
        <w:rPr>
          <w:sz w:val="24"/>
          <w:szCs w:val="24"/>
          <w:lang w:val="en-US"/>
        </w:rPr>
        <w:t>Sumber data d</w:t>
      </w:r>
      <w:r w:rsidRPr="00A90BA7">
        <w:rPr>
          <w:sz w:val="24"/>
          <w:szCs w:val="24"/>
        </w:rPr>
        <w:t>alam penelitian</w:t>
      </w:r>
      <w:r w:rsidRPr="00A90BA7">
        <w:rPr>
          <w:sz w:val="24"/>
          <w:szCs w:val="24"/>
          <w:lang w:val="id-ID"/>
        </w:rPr>
        <w:t xml:space="preserve"> ini</w:t>
      </w:r>
      <w:r w:rsidRPr="00A90BA7">
        <w:rPr>
          <w:sz w:val="24"/>
          <w:szCs w:val="24"/>
        </w:rPr>
        <w:t xml:space="preserve"> digunakan adalah</w:t>
      </w:r>
      <w:r w:rsidRPr="00A90BA7">
        <w:rPr>
          <w:sz w:val="24"/>
          <w:szCs w:val="24"/>
          <w:lang w:val="en-US"/>
        </w:rPr>
        <w:t xml:space="preserve"> data primer yang </w:t>
      </w:r>
      <w:r w:rsidRPr="00A90BA7">
        <w:rPr>
          <w:sz w:val="24"/>
          <w:szCs w:val="24"/>
        </w:rPr>
        <w:t xml:space="preserve">Pengumpulan data primer ini dilakukan untuk mendapatkan hasil </w:t>
      </w:r>
      <w:r w:rsidR="006D6E96" w:rsidRPr="00A90BA7">
        <w:rPr>
          <w:sz w:val="24"/>
          <w:szCs w:val="24"/>
        </w:rPr>
        <w:t>hasil pengamatan/observasi langsung, dan analisis yang dilakukan oleh peneliti. Observasi yang dilakukan untuk mengetahui hubungan konsentrasi kadar debu dan faktor lingkungan dalam rumah terhadap kejadian ISPA.</w:t>
      </w:r>
    </w:p>
    <w:p w14:paraId="15BCDBEB" w14:textId="438474B4" w:rsidR="006D6E96" w:rsidRPr="00A90BA7" w:rsidRDefault="006D6E96" w:rsidP="00DF6AE2">
      <w:pPr>
        <w:spacing w:line="360" w:lineRule="auto"/>
        <w:ind w:firstLine="567"/>
        <w:jc w:val="both"/>
        <w:rPr>
          <w:sz w:val="24"/>
          <w:szCs w:val="24"/>
          <w:lang w:val="en-US"/>
        </w:rPr>
      </w:pPr>
      <w:r w:rsidRPr="00A90BA7">
        <w:rPr>
          <w:sz w:val="24"/>
          <w:szCs w:val="24"/>
        </w:rPr>
        <w:t xml:space="preserve">Data sekunder yang diperoleh dari </w:t>
      </w:r>
      <w:r w:rsidRPr="00A90BA7">
        <w:rPr>
          <w:sz w:val="24"/>
          <w:szCs w:val="24"/>
        </w:rPr>
        <w:pgNum/>
      </w:r>
      <w:r w:rsidRPr="00A90BA7">
        <w:rPr>
          <w:sz w:val="24"/>
          <w:szCs w:val="24"/>
        </w:rPr>
        <w:t xml:space="preserve">iterature-literatur lainnya yang mendukung seperti data dari Puskesmas Dabo Lama serta dari buku-buku, </w:t>
      </w:r>
      <w:r w:rsidRPr="00A90BA7">
        <w:rPr>
          <w:sz w:val="24"/>
          <w:szCs w:val="24"/>
        </w:rPr>
        <w:pgNum/>
      </w:r>
      <w:r w:rsidRPr="00A90BA7">
        <w:rPr>
          <w:sz w:val="24"/>
          <w:szCs w:val="24"/>
        </w:rPr>
        <w:t>iterature dan jurnal. Data sekunder pada penelitian ini meliputi data yang diperoleh dari Dinas Kesehatan Kepulauan Riau, Dinas Kesehatan Kabupaten Lingga dan Puskesmas Dabo Lama.</w:t>
      </w:r>
    </w:p>
    <w:p w14:paraId="532EAC39" w14:textId="77777777" w:rsidR="00E3439E" w:rsidRPr="00A90BA7" w:rsidRDefault="00E3439E" w:rsidP="00A90BA7">
      <w:pPr>
        <w:jc w:val="both"/>
        <w:rPr>
          <w:sz w:val="24"/>
          <w:szCs w:val="24"/>
          <w:lang w:val="en-US"/>
        </w:rPr>
        <w:sectPr w:rsidR="00E3439E" w:rsidRPr="00A90BA7" w:rsidSect="00A90BA7">
          <w:type w:val="continuous"/>
          <w:pgSz w:w="11920" w:h="16850"/>
          <w:pgMar w:top="1418" w:right="1418" w:bottom="1418" w:left="1418" w:header="720" w:footer="720" w:gutter="0"/>
          <w:cols w:space="720"/>
        </w:sectPr>
      </w:pPr>
    </w:p>
    <w:p w14:paraId="4091E857" w14:textId="77777777" w:rsidR="00E3439E" w:rsidRPr="00A90BA7" w:rsidRDefault="00E3439E" w:rsidP="00A90BA7">
      <w:pPr>
        <w:pStyle w:val="BodyText"/>
        <w:ind w:left="0"/>
        <w:jc w:val="left"/>
      </w:pPr>
    </w:p>
    <w:p w14:paraId="388B1F15" w14:textId="49C017DE" w:rsidR="00E3439E" w:rsidRPr="002022A9" w:rsidRDefault="00E3439E" w:rsidP="00A90BA7">
      <w:pPr>
        <w:pStyle w:val="Heading1"/>
        <w:ind w:left="0"/>
        <w:rPr>
          <w:sz w:val="24"/>
          <w:szCs w:val="24"/>
          <w:lang w:val="en-US"/>
        </w:rPr>
      </w:pPr>
      <w:r w:rsidRPr="00A90BA7">
        <w:rPr>
          <w:sz w:val="24"/>
          <w:szCs w:val="24"/>
        </w:rPr>
        <w:t>Hasil</w:t>
      </w:r>
      <w:r w:rsidR="002022A9">
        <w:rPr>
          <w:sz w:val="24"/>
          <w:szCs w:val="24"/>
          <w:lang w:val="en-US"/>
        </w:rPr>
        <w:t xml:space="preserve"> Penelitian</w:t>
      </w:r>
    </w:p>
    <w:p w14:paraId="0C5799D6" w14:textId="010AF849" w:rsidR="006D6E96" w:rsidRPr="00A90BA7" w:rsidRDefault="00E3439E" w:rsidP="00A90BA7">
      <w:pPr>
        <w:pStyle w:val="Heading1"/>
        <w:ind w:left="0"/>
        <w:rPr>
          <w:b w:val="0"/>
          <w:sz w:val="24"/>
          <w:szCs w:val="24"/>
        </w:rPr>
      </w:pPr>
      <w:r w:rsidRPr="00A90BA7">
        <w:rPr>
          <w:sz w:val="24"/>
          <w:szCs w:val="24"/>
        </w:rPr>
        <w:t>Analisis</w:t>
      </w:r>
      <w:r w:rsidRPr="00A90BA7">
        <w:rPr>
          <w:spacing w:val="-8"/>
          <w:sz w:val="24"/>
          <w:szCs w:val="24"/>
        </w:rPr>
        <w:t xml:space="preserve"> </w:t>
      </w:r>
      <w:r w:rsidRPr="00A90BA7">
        <w:rPr>
          <w:sz w:val="24"/>
          <w:szCs w:val="24"/>
        </w:rPr>
        <w:t>Univariat</w:t>
      </w:r>
    </w:p>
    <w:p w14:paraId="3CF310FE" w14:textId="32DFBC14" w:rsidR="006D6E96" w:rsidRPr="00A90BA7" w:rsidRDefault="00E3439E" w:rsidP="00A90BA7">
      <w:pPr>
        <w:pStyle w:val="Heading3"/>
        <w:widowControl/>
        <w:autoSpaceDE/>
        <w:autoSpaceDN/>
        <w:spacing w:before="0"/>
        <w:jc w:val="center"/>
        <w:rPr>
          <w:rFonts w:ascii="Times New Roman" w:eastAsia="Batang" w:hAnsi="Times New Roman" w:cs="Times New Roman"/>
          <w:b/>
          <w:color w:val="auto"/>
        </w:rPr>
      </w:pPr>
      <w:r w:rsidRPr="002022A9">
        <w:rPr>
          <w:rFonts w:ascii="Times New Roman" w:hAnsi="Times New Roman" w:cs="Times New Roman"/>
          <w:b/>
          <w:color w:val="auto"/>
        </w:rPr>
        <w:t>Tabel</w:t>
      </w:r>
      <w:r w:rsidRPr="002022A9">
        <w:rPr>
          <w:rFonts w:ascii="Times New Roman" w:hAnsi="Times New Roman" w:cs="Times New Roman"/>
          <w:b/>
          <w:color w:val="auto"/>
          <w:spacing w:val="-7"/>
        </w:rPr>
        <w:t xml:space="preserve"> </w:t>
      </w:r>
      <w:r w:rsidR="002022A9" w:rsidRPr="002022A9">
        <w:rPr>
          <w:rFonts w:ascii="Times New Roman" w:hAnsi="Times New Roman" w:cs="Times New Roman"/>
          <w:b/>
          <w:color w:val="auto"/>
          <w:spacing w:val="-7"/>
          <w:lang w:val="en-US"/>
        </w:rPr>
        <w:t>4.</w:t>
      </w:r>
      <w:r w:rsidRPr="002022A9">
        <w:rPr>
          <w:rFonts w:ascii="Times New Roman" w:hAnsi="Times New Roman" w:cs="Times New Roman"/>
          <w:b/>
          <w:color w:val="auto"/>
        </w:rPr>
        <w:t>1.</w:t>
      </w:r>
      <w:r w:rsidRPr="002022A9">
        <w:rPr>
          <w:rFonts w:ascii="Times New Roman" w:hAnsi="Times New Roman" w:cs="Times New Roman"/>
          <w:b/>
          <w:color w:val="auto"/>
          <w:spacing w:val="-3"/>
        </w:rPr>
        <w:t xml:space="preserve"> </w:t>
      </w:r>
      <w:bookmarkStart w:id="1" w:name="_Toc79699699"/>
      <w:bookmarkStart w:id="2" w:name="_Hlk79357533"/>
      <w:r w:rsidR="006D6E96" w:rsidRPr="00A90BA7">
        <w:rPr>
          <w:rFonts w:ascii="Times New Roman" w:eastAsia="Batang" w:hAnsi="Times New Roman" w:cs="Times New Roman"/>
          <w:b/>
          <w:color w:val="auto"/>
        </w:rPr>
        <w:t>Distribusi Frekuensi Berdasarkan Konsentrasi Debu Rumah</w:t>
      </w:r>
      <w:bookmarkEnd w:id="1"/>
    </w:p>
    <w:tbl>
      <w:tblPr>
        <w:tblStyle w:val="PlainTable2"/>
        <w:tblW w:w="0" w:type="auto"/>
        <w:jc w:val="center"/>
        <w:tblLook w:val="04A0" w:firstRow="1" w:lastRow="0" w:firstColumn="1" w:lastColumn="0" w:noHBand="0" w:noVBand="1"/>
      </w:tblPr>
      <w:tblGrid>
        <w:gridCol w:w="2790"/>
        <w:gridCol w:w="2156"/>
        <w:gridCol w:w="2487"/>
      </w:tblGrid>
      <w:tr w:rsidR="00764EA2" w:rsidRPr="00A90BA7" w14:paraId="02E9AA72" w14:textId="77777777" w:rsidTr="0050593F">
        <w:trPr>
          <w:cnfStyle w:val="100000000000" w:firstRow="1" w:lastRow="0" w:firstColumn="0" w:lastColumn="0" w:oddVBand="0" w:evenVBand="0" w:oddHBand="0" w:evenHBand="0" w:firstRowFirstColumn="0" w:firstRowLastColumn="0" w:lastRowFirstColumn="0" w:lastRowLastColumn="0"/>
          <w:trHeight w:val="459"/>
          <w:jc w:val="center"/>
        </w:trPr>
        <w:tc>
          <w:tcPr>
            <w:cnfStyle w:val="001000000000" w:firstRow="0" w:lastRow="0" w:firstColumn="1" w:lastColumn="0" w:oddVBand="0" w:evenVBand="0" w:oddHBand="0" w:evenHBand="0" w:firstRowFirstColumn="0" w:firstRowLastColumn="0" w:lastRowFirstColumn="0" w:lastRowLastColumn="0"/>
            <w:tcW w:w="2790" w:type="dxa"/>
          </w:tcPr>
          <w:bookmarkEnd w:id="2"/>
          <w:p w14:paraId="2B346D50" w14:textId="77777777" w:rsidR="00764EA2" w:rsidRPr="00A90BA7" w:rsidRDefault="00764EA2" w:rsidP="00A90BA7">
            <w:pPr>
              <w:pStyle w:val="ListParagraph"/>
              <w:tabs>
                <w:tab w:val="left" w:pos="284"/>
              </w:tabs>
              <w:ind w:left="0" w:firstLine="0"/>
              <w:jc w:val="center"/>
              <w:rPr>
                <w:b w:val="0"/>
                <w:sz w:val="24"/>
                <w:szCs w:val="24"/>
              </w:rPr>
            </w:pPr>
            <w:r w:rsidRPr="00A90BA7">
              <w:rPr>
                <w:sz w:val="24"/>
                <w:szCs w:val="24"/>
              </w:rPr>
              <w:t>Konsentrasi Debu</w:t>
            </w:r>
          </w:p>
        </w:tc>
        <w:tc>
          <w:tcPr>
            <w:tcW w:w="2156" w:type="dxa"/>
          </w:tcPr>
          <w:p w14:paraId="1552550B" w14:textId="77777777" w:rsidR="00764EA2" w:rsidRPr="00A90BA7" w:rsidRDefault="00764EA2" w:rsidP="00A90BA7">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90BA7">
              <w:rPr>
                <w:sz w:val="24"/>
                <w:szCs w:val="24"/>
              </w:rPr>
              <w:t>Frekuensi</w:t>
            </w:r>
          </w:p>
        </w:tc>
        <w:tc>
          <w:tcPr>
            <w:tcW w:w="2487" w:type="dxa"/>
          </w:tcPr>
          <w:p w14:paraId="129540F5" w14:textId="77777777" w:rsidR="00764EA2" w:rsidRPr="00A90BA7" w:rsidRDefault="00764EA2" w:rsidP="00A90BA7">
            <w:pPr>
              <w:pStyle w:val="ListParagraph"/>
              <w:tabs>
                <w:tab w:val="left" w:pos="284"/>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90BA7">
              <w:rPr>
                <w:sz w:val="24"/>
                <w:szCs w:val="24"/>
              </w:rPr>
              <w:t>Persentase (%)</w:t>
            </w:r>
          </w:p>
        </w:tc>
      </w:tr>
      <w:tr w:rsidR="00764EA2" w:rsidRPr="00A90BA7" w14:paraId="19B096CC" w14:textId="77777777" w:rsidTr="005059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0" w:type="dxa"/>
          </w:tcPr>
          <w:p w14:paraId="593C926B" w14:textId="77777777" w:rsidR="00764EA2" w:rsidRPr="00A90BA7" w:rsidRDefault="00764EA2" w:rsidP="00A90BA7">
            <w:pPr>
              <w:pStyle w:val="ListParagraph"/>
              <w:tabs>
                <w:tab w:val="left" w:pos="284"/>
              </w:tabs>
              <w:ind w:left="0" w:firstLine="0"/>
              <w:jc w:val="center"/>
              <w:rPr>
                <w:bCs w:val="0"/>
                <w:sz w:val="24"/>
                <w:szCs w:val="24"/>
              </w:rPr>
            </w:pPr>
            <w:r w:rsidRPr="00A90BA7">
              <w:rPr>
                <w:sz w:val="24"/>
                <w:szCs w:val="24"/>
              </w:rPr>
              <w:t>Tidak Memenuhi Syarat</w:t>
            </w:r>
          </w:p>
        </w:tc>
        <w:tc>
          <w:tcPr>
            <w:tcW w:w="2156" w:type="dxa"/>
          </w:tcPr>
          <w:p w14:paraId="03CA0182" w14:textId="77777777" w:rsidR="00764EA2" w:rsidRPr="00A90BA7" w:rsidRDefault="00764EA2" w:rsidP="00A90BA7">
            <w:pPr>
              <w:pStyle w:val="ListParagraph"/>
              <w:tabs>
                <w:tab w:val="left" w:pos="284"/>
              </w:tabs>
              <w:ind w:left="0" w:firstLine="0"/>
              <w:jc w:val="center"/>
              <w:cnfStyle w:val="000000100000" w:firstRow="0" w:lastRow="0" w:firstColumn="0" w:lastColumn="0" w:oddVBand="0" w:evenVBand="0" w:oddHBand="1" w:evenHBand="0" w:firstRowFirstColumn="0" w:firstRowLastColumn="0" w:lastRowFirstColumn="0" w:lastRowLastColumn="0"/>
              <w:rPr>
                <w:bCs/>
                <w:sz w:val="24"/>
                <w:szCs w:val="24"/>
              </w:rPr>
            </w:pPr>
            <w:r w:rsidRPr="00A90BA7">
              <w:rPr>
                <w:bCs/>
                <w:sz w:val="24"/>
                <w:szCs w:val="24"/>
              </w:rPr>
              <w:t>33</w:t>
            </w:r>
          </w:p>
        </w:tc>
        <w:tc>
          <w:tcPr>
            <w:tcW w:w="2487" w:type="dxa"/>
          </w:tcPr>
          <w:p w14:paraId="77A896DD" w14:textId="77777777" w:rsidR="00764EA2" w:rsidRPr="00A90BA7" w:rsidRDefault="00764EA2" w:rsidP="00A90BA7">
            <w:pPr>
              <w:pStyle w:val="ListParagraph"/>
              <w:tabs>
                <w:tab w:val="left" w:pos="284"/>
              </w:tabs>
              <w:ind w:left="0" w:firstLine="0"/>
              <w:jc w:val="center"/>
              <w:cnfStyle w:val="000000100000" w:firstRow="0" w:lastRow="0" w:firstColumn="0" w:lastColumn="0" w:oddVBand="0" w:evenVBand="0" w:oddHBand="1" w:evenHBand="0" w:firstRowFirstColumn="0" w:firstRowLastColumn="0" w:lastRowFirstColumn="0" w:lastRowLastColumn="0"/>
              <w:rPr>
                <w:bCs/>
                <w:sz w:val="24"/>
                <w:szCs w:val="24"/>
              </w:rPr>
            </w:pPr>
            <w:r w:rsidRPr="00A90BA7">
              <w:rPr>
                <w:bCs/>
                <w:sz w:val="24"/>
                <w:szCs w:val="24"/>
              </w:rPr>
              <w:t>43.4</w:t>
            </w:r>
          </w:p>
        </w:tc>
      </w:tr>
      <w:tr w:rsidR="00764EA2" w:rsidRPr="00A90BA7" w14:paraId="3A26BBE9" w14:textId="77777777" w:rsidTr="0050593F">
        <w:trPr>
          <w:jc w:val="center"/>
        </w:trPr>
        <w:tc>
          <w:tcPr>
            <w:cnfStyle w:val="001000000000" w:firstRow="0" w:lastRow="0" w:firstColumn="1" w:lastColumn="0" w:oddVBand="0" w:evenVBand="0" w:oddHBand="0" w:evenHBand="0" w:firstRowFirstColumn="0" w:firstRowLastColumn="0" w:lastRowFirstColumn="0" w:lastRowLastColumn="0"/>
            <w:tcW w:w="2790" w:type="dxa"/>
          </w:tcPr>
          <w:p w14:paraId="2695C2FD" w14:textId="77777777" w:rsidR="00764EA2" w:rsidRPr="00A90BA7" w:rsidRDefault="00764EA2" w:rsidP="00A90BA7">
            <w:pPr>
              <w:pStyle w:val="ListParagraph"/>
              <w:tabs>
                <w:tab w:val="left" w:pos="284"/>
              </w:tabs>
              <w:ind w:left="0" w:firstLine="0"/>
              <w:jc w:val="center"/>
              <w:rPr>
                <w:bCs w:val="0"/>
                <w:sz w:val="24"/>
                <w:szCs w:val="24"/>
              </w:rPr>
            </w:pPr>
            <w:r w:rsidRPr="00A90BA7">
              <w:rPr>
                <w:sz w:val="24"/>
                <w:szCs w:val="24"/>
              </w:rPr>
              <w:t>Memenuhi Syarat</w:t>
            </w:r>
          </w:p>
        </w:tc>
        <w:tc>
          <w:tcPr>
            <w:tcW w:w="2156" w:type="dxa"/>
          </w:tcPr>
          <w:p w14:paraId="5A662433" w14:textId="77777777" w:rsidR="00764EA2" w:rsidRPr="00A90BA7" w:rsidRDefault="00764EA2" w:rsidP="00A90BA7">
            <w:pPr>
              <w:pStyle w:val="ListParagraph"/>
              <w:tabs>
                <w:tab w:val="left" w:pos="284"/>
              </w:tabs>
              <w:ind w:left="0" w:firstLine="0"/>
              <w:jc w:val="center"/>
              <w:cnfStyle w:val="000000000000" w:firstRow="0" w:lastRow="0" w:firstColumn="0" w:lastColumn="0" w:oddVBand="0" w:evenVBand="0" w:oddHBand="0" w:evenHBand="0" w:firstRowFirstColumn="0" w:firstRowLastColumn="0" w:lastRowFirstColumn="0" w:lastRowLastColumn="0"/>
              <w:rPr>
                <w:bCs/>
                <w:sz w:val="24"/>
                <w:szCs w:val="24"/>
              </w:rPr>
            </w:pPr>
            <w:r w:rsidRPr="00A90BA7">
              <w:rPr>
                <w:bCs/>
                <w:sz w:val="24"/>
                <w:szCs w:val="24"/>
              </w:rPr>
              <w:t>43</w:t>
            </w:r>
          </w:p>
        </w:tc>
        <w:tc>
          <w:tcPr>
            <w:tcW w:w="2487" w:type="dxa"/>
          </w:tcPr>
          <w:p w14:paraId="1B878C86" w14:textId="77777777" w:rsidR="00764EA2" w:rsidRPr="00A90BA7" w:rsidRDefault="00764EA2" w:rsidP="00A90BA7">
            <w:pPr>
              <w:pStyle w:val="ListParagraph"/>
              <w:tabs>
                <w:tab w:val="left" w:pos="284"/>
              </w:tabs>
              <w:ind w:left="0" w:firstLine="0"/>
              <w:jc w:val="center"/>
              <w:cnfStyle w:val="000000000000" w:firstRow="0" w:lastRow="0" w:firstColumn="0" w:lastColumn="0" w:oddVBand="0" w:evenVBand="0" w:oddHBand="0" w:evenHBand="0" w:firstRowFirstColumn="0" w:firstRowLastColumn="0" w:lastRowFirstColumn="0" w:lastRowLastColumn="0"/>
              <w:rPr>
                <w:bCs/>
                <w:sz w:val="24"/>
                <w:szCs w:val="24"/>
              </w:rPr>
            </w:pPr>
            <w:r w:rsidRPr="00A90BA7">
              <w:rPr>
                <w:bCs/>
                <w:sz w:val="24"/>
                <w:szCs w:val="24"/>
              </w:rPr>
              <w:t>56.6</w:t>
            </w:r>
          </w:p>
        </w:tc>
      </w:tr>
      <w:tr w:rsidR="00764EA2" w:rsidRPr="00A90BA7" w14:paraId="341CDB11" w14:textId="77777777" w:rsidTr="005059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0" w:type="dxa"/>
          </w:tcPr>
          <w:p w14:paraId="7B039B34" w14:textId="77777777" w:rsidR="00764EA2" w:rsidRPr="00A90BA7" w:rsidRDefault="00764EA2" w:rsidP="00A90BA7">
            <w:pPr>
              <w:pStyle w:val="ListParagraph"/>
              <w:tabs>
                <w:tab w:val="left" w:pos="284"/>
              </w:tabs>
              <w:ind w:left="0" w:firstLine="0"/>
              <w:jc w:val="center"/>
              <w:rPr>
                <w:b w:val="0"/>
                <w:bCs w:val="0"/>
                <w:sz w:val="24"/>
                <w:szCs w:val="24"/>
              </w:rPr>
            </w:pPr>
            <w:r w:rsidRPr="00A90BA7">
              <w:rPr>
                <w:sz w:val="24"/>
                <w:szCs w:val="24"/>
              </w:rPr>
              <w:t>Total</w:t>
            </w:r>
          </w:p>
        </w:tc>
        <w:tc>
          <w:tcPr>
            <w:tcW w:w="2156" w:type="dxa"/>
          </w:tcPr>
          <w:p w14:paraId="5466179F" w14:textId="77777777" w:rsidR="00764EA2" w:rsidRPr="00A90BA7" w:rsidRDefault="00764EA2" w:rsidP="00A90BA7">
            <w:pPr>
              <w:pStyle w:val="ListParagraph"/>
              <w:tabs>
                <w:tab w:val="left" w:pos="284"/>
              </w:tabs>
              <w:ind w:left="0" w:firstLine="0"/>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A90BA7">
              <w:rPr>
                <w:b/>
                <w:bCs/>
                <w:sz w:val="24"/>
                <w:szCs w:val="24"/>
              </w:rPr>
              <w:t>62</w:t>
            </w:r>
          </w:p>
        </w:tc>
        <w:tc>
          <w:tcPr>
            <w:tcW w:w="2487" w:type="dxa"/>
          </w:tcPr>
          <w:p w14:paraId="6BA500CE" w14:textId="77777777" w:rsidR="00764EA2" w:rsidRPr="00A90BA7" w:rsidRDefault="00764EA2" w:rsidP="00A90BA7">
            <w:pPr>
              <w:pStyle w:val="ListParagraph"/>
              <w:tabs>
                <w:tab w:val="left" w:pos="284"/>
              </w:tabs>
              <w:ind w:left="0" w:firstLine="0"/>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A90BA7">
              <w:rPr>
                <w:b/>
                <w:bCs/>
                <w:sz w:val="24"/>
                <w:szCs w:val="24"/>
              </w:rPr>
              <w:t>100</w:t>
            </w:r>
          </w:p>
        </w:tc>
      </w:tr>
    </w:tbl>
    <w:p w14:paraId="019515EC" w14:textId="2B154A49" w:rsidR="00764EA2" w:rsidRPr="00A90BA7" w:rsidRDefault="00764EA2" w:rsidP="00DF6AE2">
      <w:pPr>
        <w:pStyle w:val="BodyText"/>
        <w:spacing w:line="360" w:lineRule="auto"/>
        <w:ind w:left="0" w:firstLine="567"/>
      </w:pPr>
      <w:bookmarkStart w:id="3" w:name="_Hlk79357009"/>
      <w:r w:rsidRPr="00A90BA7">
        <w:t>Berdasarkan tabel 4.</w:t>
      </w:r>
      <w:r w:rsidR="002022A9">
        <w:rPr>
          <w:lang w:val="en-US"/>
        </w:rPr>
        <w:t>1</w:t>
      </w:r>
      <w:r w:rsidRPr="00A90BA7">
        <w:t>. menunjukkan bahwa rumah responden memiliki konsentrasi debu sudah memenuhi syarat NAB sebanyak 43 rumah  (56.6%) dan rumah responden yang memiliki konsetrasi debu yang tidak memenuhi syarat NAB sebanyak 33 rumah  (43.4%).</w:t>
      </w:r>
      <w:bookmarkEnd w:id="3"/>
    </w:p>
    <w:p w14:paraId="240515E8" w14:textId="77777777" w:rsidR="00E3439E" w:rsidRPr="00A90BA7" w:rsidRDefault="00E3439E" w:rsidP="00A90BA7">
      <w:pPr>
        <w:pStyle w:val="BodyText"/>
        <w:ind w:left="0"/>
        <w:jc w:val="left"/>
      </w:pPr>
    </w:p>
    <w:p w14:paraId="7A619D6B" w14:textId="7133A35B" w:rsidR="000E4029" w:rsidRPr="00A90BA7" w:rsidRDefault="00E3439E" w:rsidP="00A90BA7">
      <w:pPr>
        <w:pStyle w:val="ListParagraph"/>
        <w:tabs>
          <w:tab w:val="left" w:pos="284"/>
        </w:tabs>
        <w:ind w:left="0" w:firstLine="0"/>
        <w:jc w:val="center"/>
        <w:rPr>
          <w:b/>
          <w:sz w:val="24"/>
          <w:szCs w:val="24"/>
        </w:rPr>
      </w:pPr>
      <w:r w:rsidRPr="00A90BA7">
        <w:rPr>
          <w:b/>
          <w:sz w:val="24"/>
          <w:szCs w:val="24"/>
        </w:rPr>
        <w:t>Tabel</w:t>
      </w:r>
      <w:r w:rsidRPr="00A90BA7">
        <w:rPr>
          <w:b/>
          <w:spacing w:val="-7"/>
          <w:sz w:val="24"/>
          <w:szCs w:val="24"/>
        </w:rPr>
        <w:t xml:space="preserve"> </w:t>
      </w:r>
      <w:r w:rsidR="002022A9">
        <w:rPr>
          <w:b/>
          <w:spacing w:val="-7"/>
          <w:sz w:val="24"/>
          <w:szCs w:val="24"/>
          <w:lang w:val="en-US"/>
        </w:rPr>
        <w:t>4.2</w:t>
      </w:r>
      <w:r w:rsidRPr="00A90BA7">
        <w:rPr>
          <w:b/>
          <w:sz w:val="24"/>
          <w:szCs w:val="24"/>
        </w:rPr>
        <w:t>.</w:t>
      </w:r>
      <w:r w:rsidRPr="00A90BA7">
        <w:rPr>
          <w:b/>
          <w:spacing w:val="-1"/>
          <w:sz w:val="24"/>
          <w:szCs w:val="24"/>
        </w:rPr>
        <w:t xml:space="preserve"> </w:t>
      </w:r>
      <w:bookmarkStart w:id="4" w:name="_Hlk82707088"/>
      <w:r w:rsidR="000E4029" w:rsidRPr="00A90BA7">
        <w:rPr>
          <w:b/>
          <w:sz w:val="24"/>
          <w:szCs w:val="24"/>
        </w:rPr>
        <w:t>Distribusi Frekuensi Berdasarkan Ventilasi Rumah Responden</w:t>
      </w:r>
    </w:p>
    <w:p w14:paraId="0DE1167F" w14:textId="77777777" w:rsidR="000E4029" w:rsidRPr="00A90BA7" w:rsidRDefault="000E4029" w:rsidP="00A90BA7">
      <w:pPr>
        <w:jc w:val="center"/>
        <w:rPr>
          <w:b/>
          <w:sz w:val="24"/>
          <w:szCs w:val="24"/>
        </w:rPr>
      </w:pPr>
      <w:r w:rsidRPr="00A90BA7">
        <w:rPr>
          <w:b/>
          <w:sz w:val="24"/>
          <w:szCs w:val="24"/>
        </w:rPr>
        <w:t xml:space="preserve">Di wilayah kerja Puskesmas Dabo Lama </w:t>
      </w:r>
    </w:p>
    <w:tbl>
      <w:tblPr>
        <w:tblStyle w:val="PlainTable2"/>
        <w:tblW w:w="0" w:type="auto"/>
        <w:jc w:val="center"/>
        <w:tblLook w:val="04A0" w:firstRow="1" w:lastRow="0" w:firstColumn="1" w:lastColumn="0" w:noHBand="0" w:noVBand="1"/>
      </w:tblPr>
      <w:tblGrid>
        <w:gridCol w:w="2977"/>
        <w:gridCol w:w="2395"/>
        <w:gridCol w:w="2531"/>
      </w:tblGrid>
      <w:tr w:rsidR="000E4029" w:rsidRPr="00A90BA7" w14:paraId="24E3F863" w14:textId="77777777" w:rsidTr="0050593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Pr>
          <w:p w14:paraId="0F28CD19" w14:textId="77777777" w:rsidR="000E4029" w:rsidRPr="00A90BA7" w:rsidRDefault="000E4029" w:rsidP="00A90BA7">
            <w:pPr>
              <w:jc w:val="center"/>
              <w:rPr>
                <w:b w:val="0"/>
                <w:bCs w:val="0"/>
                <w:sz w:val="24"/>
                <w:szCs w:val="24"/>
              </w:rPr>
            </w:pPr>
            <w:r w:rsidRPr="00A90BA7">
              <w:rPr>
                <w:sz w:val="24"/>
                <w:szCs w:val="24"/>
              </w:rPr>
              <w:t>Ventilasi</w:t>
            </w:r>
          </w:p>
        </w:tc>
        <w:tc>
          <w:tcPr>
            <w:tcW w:w="2395" w:type="dxa"/>
          </w:tcPr>
          <w:p w14:paraId="2B50EC15" w14:textId="77777777" w:rsidR="000E4029" w:rsidRPr="00A90BA7" w:rsidRDefault="000E4029" w:rsidP="00A90BA7">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90BA7">
              <w:rPr>
                <w:sz w:val="24"/>
                <w:szCs w:val="24"/>
              </w:rPr>
              <w:t>Frekuensi</w:t>
            </w:r>
          </w:p>
        </w:tc>
        <w:tc>
          <w:tcPr>
            <w:tcW w:w="2531" w:type="dxa"/>
          </w:tcPr>
          <w:p w14:paraId="5A7DBDB7" w14:textId="77777777" w:rsidR="000E4029" w:rsidRPr="00A90BA7" w:rsidRDefault="000E4029" w:rsidP="00A90BA7">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90BA7">
              <w:rPr>
                <w:sz w:val="24"/>
                <w:szCs w:val="24"/>
              </w:rPr>
              <w:t>Persentase (%)</w:t>
            </w:r>
          </w:p>
        </w:tc>
      </w:tr>
      <w:tr w:rsidR="000E4029" w:rsidRPr="00A90BA7" w14:paraId="58FA7A4A" w14:textId="77777777" w:rsidTr="005059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Pr>
          <w:p w14:paraId="58BCBED0" w14:textId="77777777" w:rsidR="000E4029" w:rsidRPr="00A90BA7" w:rsidRDefault="000E4029" w:rsidP="00A90BA7">
            <w:pPr>
              <w:rPr>
                <w:sz w:val="24"/>
                <w:szCs w:val="24"/>
              </w:rPr>
            </w:pPr>
            <w:r w:rsidRPr="00A90BA7">
              <w:rPr>
                <w:sz w:val="24"/>
                <w:szCs w:val="24"/>
              </w:rPr>
              <w:t>Tidak Memenuhi Syarat</w:t>
            </w:r>
          </w:p>
        </w:tc>
        <w:tc>
          <w:tcPr>
            <w:tcW w:w="2395" w:type="dxa"/>
          </w:tcPr>
          <w:p w14:paraId="5BF10B07" w14:textId="77777777" w:rsidR="000E4029" w:rsidRPr="00A90BA7" w:rsidRDefault="000E4029" w:rsidP="00A90BA7">
            <w:pPr>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28</w:t>
            </w:r>
          </w:p>
        </w:tc>
        <w:tc>
          <w:tcPr>
            <w:tcW w:w="2531" w:type="dxa"/>
          </w:tcPr>
          <w:p w14:paraId="4940E0BC" w14:textId="77777777" w:rsidR="000E4029" w:rsidRPr="00A90BA7" w:rsidRDefault="000E4029" w:rsidP="00A90BA7">
            <w:pPr>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45.2</w:t>
            </w:r>
          </w:p>
        </w:tc>
      </w:tr>
      <w:tr w:rsidR="000E4029" w:rsidRPr="00A90BA7" w14:paraId="18BC1489" w14:textId="77777777" w:rsidTr="0050593F">
        <w:trPr>
          <w:jc w:val="center"/>
        </w:trPr>
        <w:tc>
          <w:tcPr>
            <w:cnfStyle w:val="001000000000" w:firstRow="0" w:lastRow="0" w:firstColumn="1" w:lastColumn="0" w:oddVBand="0" w:evenVBand="0" w:oddHBand="0" w:evenHBand="0" w:firstRowFirstColumn="0" w:firstRowLastColumn="0" w:lastRowFirstColumn="0" w:lastRowLastColumn="0"/>
            <w:tcW w:w="2977" w:type="dxa"/>
          </w:tcPr>
          <w:p w14:paraId="1C325B9A" w14:textId="77777777" w:rsidR="000E4029" w:rsidRPr="00A90BA7" w:rsidRDefault="000E4029" w:rsidP="00A90BA7">
            <w:pPr>
              <w:rPr>
                <w:sz w:val="24"/>
                <w:szCs w:val="24"/>
              </w:rPr>
            </w:pPr>
            <w:r w:rsidRPr="00A90BA7">
              <w:rPr>
                <w:sz w:val="24"/>
                <w:szCs w:val="24"/>
              </w:rPr>
              <w:t>Memenuhi Syarat</w:t>
            </w:r>
          </w:p>
        </w:tc>
        <w:tc>
          <w:tcPr>
            <w:tcW w:w="2395" w:type="dxa"/>
          </w:tcPr>
          <w:p w14:paraId="52F0D9F1" w14:textId="77777777" w:rsidR="000E4029" w:rsidRPr="00A90BA7" w:rsidRDefault="000E4029" w:rsidP="00A90BA7">
            <w:pPr>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34</w:t>
            </w:r>
          </w:p>
        </w:tc>
        <w:tc>
          <w:tcPr>
            <w:tcW w:w="2531" w:type="dxa"/>
          </w:tcPr>
          <w:p w14:paraId="7CE5D8D3" w14:textId="77777777" w:rsidR="000E4029" w:rsidRPr="00A90BA7" w:rsidRDefault="000E4029" w:rsidP="00A90BA7">
            <w:pPr>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54.8</w:t>
            </w:r>
          </w:p>
        </w:tc>
      </w:tr>
      <w:tr w:rsidR="000E4029" w:rsidRPr="00A90BA7" w14:paraId="027B170F" w14:textId="77777777" w:rsidTr="005059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Pr>
          <w:p w14:paraId="026C853E" w14:textId="77777777" w:rsidR="000E4029" w:rsidRPr="00A90BA7" w:rsidRDefault="000E4029" w:rsidP="00A90BA7">
            <w:pPr>
              <w:rPr>
                <w:b w:val="0"/>
                <w:bCs w:val="0"/>
                <w:sz w:val="24"/>
                <w:szCs w:val="24"/>
              </w:rPr>
            </w:pPr>
            <w:r w:rsidRPr="00A90BA7">
              <w:rPr>
                <w:sz w:val="24"/>
                <w:szCs w:val="24"/>
              </w:rPr>
              <w:t>Total</w:t>
            </w:r>
          </w:p>
        </w:tc>
        <w:tc>
          <w:tcPr>
            <w:tcW w:w="2395" w:type="dxa"/>
          </w:tcPr>
          <w:p w14:paraId="18405B37" w14:textId="77777777" w:rsidR="000E4029" w:rsidRPr="00A90BA7" w:rsidRDefault="000E4029" w:rsidP="00A90BA7">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A90BA7">
              <w:rPr>
                <w:b/>
                <w:bCs/>
                <w:sz w:val="24"/>
                <w:szCs w:val="24"/>
              </w:rPr>
              <w:t>62</w:t>
            </w:r>
          </w:p>
        </w:tc>
        <w:tc>
          <w:tcPr>
            <w:tcW w:w="2531" w:type="dxa"/>
          </w:tcPr>
          <w:p w14:paraId="77F80F97" w14:textId="77777777" w:rsidR="000E4029" w:rsidRPr="00A90BA7" w:rsidRDefault="000E4029" w:rsidP="00A90BA7">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A90BA7">
              <w:rPr>
                <w:b/>
                <w:bCs/>
                <w:sz w:val="24"/>
                <w:szCs w:val="24"/>
              </w:rPr>
              <w:t>100</w:t>
            </w:r>
          </w:p>
        </w:tc>
      </w:tr>
    </w:tbl>
    <w:bookmarkEnd w:id="4"/>
    <w:p w14:paraId="00AC0496" w14:textId="0C118CDC" w:rsidR="00E3439E" w:rsidRDefault="000E4029" w:rsidP="00DF6AE2">
      <w:pPr>
        <w:pStyle w:val="BodyText"/>
        <w:spacing w:line="360" w:lineRule="auto"/>
        <w:ind w:left="0" w:firstLine="567"/>
        <w:rPr>
          <w:lang w:val="id-ID"/>
        </w:rPr>
      </w:pPr>
      <w:r w:rsidRPr="00A90BA7">
        <w:t>Berdasarkan tabel 4.</w:t>
      </w:r>
      <w:r w:rsidR="002022A9">
        <w:rPr>
          <w:lang w:val="en-US"/>
        </w:rPr>
        <w:t>2.</w:t>
      </w:r>
      <w:r w:rsidRPr="00A90BA7">
        <w:t xml:space="preserve"> menunjukkan bahwa jenis ventilasi rumah responden yang memenuhi syarat adalah sebanyak 34 (54.8%) dan yang tidak memenuhi syarat NAB (kurang dari 10% dari luas lantai) sebanyak 28 rumah (45.2%).</w:t>
      </w:r>
      <w:r w:rsidR="0076083D" w:rsidRPr="00A90BA7">
        <w:rPr>
          <w:lang w:val="en-US"/>
        </w:rPr>
        <w:t xml:space="preserve"> </w:t>
      </w:r>
      <w:r w:rsidR="00E3439E" w:rsidRPr="00A90BA7">
        <w:t xml:space="preserve">&lt; 5 tahun </w:t>
      </w:r>
      <w:r w:rsidR="00E3439E" w:rsidRPr="00A90BA7">
        <w:rPr>
          <w:lang w:val="id-ID"/>
        </w:rPr>
        <w:t>11 orang</w:t>
      </w:r>
      <w:r w:rsidR="00E3439E" w:rsidRPr="00A90BA7">
        <w:t xml:space="preserve"> </w:t>
      </w:r>
      <w:r w:rsidR="00E3439E" w:rsidRPr="00A90BA7">
        <w:rPr>
          <w:lang w:val="id-ID"/>
        </w:rPr>
        <w:t>(36,7%).</w:t>
      </w:r>
    </w:p>
    <w:p w14:paraId="268AC153" w14:textId="77777777" w:rsidR="00A90BA7" w:rsidRPr="00A90BA7" w:rsidRDefault="00A90BA7" w:rsidP="00A90BA7">
      <w:pPr>
        <w:pStyle w:val="BodyText"/>
        <w:ind w:left="0"/>
      </w:pPr>
    </w:p>
    <w:p w14:paraId="719B14A4" w14:textId="6B0C0360" w:rsidR="0076083D" w:rsidRPr="00A90BA7" w:rsidRDefault="00E3439E" w:rsidP="00A90BA7">
      <w:pPr>
        <w:pStyle w:val="ListParagraph"/>
        <w:ind w:left="0" w:firstLine="0"/>
        <w:jc w:val="center"/>
        <w:rPr>
          <w:b/>
          <w:sz w:val="24"/>
          <w:szCs w:val="24"/>
        </w:rPr>
      </w:pPr>
      <w:r w:rsidRPr="00A90BA7">
        <w:rPr>
          <w:b/>
          <w:sz w:val="24"/>
          <w:szCs w:val="24"/>
        </w:rPr>
        <w:t>Tabel</w:t>
      </w:r>
      <w:r w:rsidRPr="00A90BA7">
        <w:rPr>
          <w:b/>
          <w:spacing w:val="-8"/>
          <w:sz w:val="24"/>
          <w:szCs w:val="24"/>
        </w:rPr>
        <w:t xml:space="preserve"> </w:t>
      </w:r>
      <w:r w:rsidR="002022A9">
        <w:rPr>
          <w:b/>
          <w:spacing w:val="-8"/>
          <w:sz w:val="24"/>
          <w:szCs w:val="24"/>
          <w:lang w:val="en-US"/>
        </w:rPr>
        <w:t>4.3.</w:t>
      </w:r>
      <w:r w:rsidR="0076083D" w:rsidRPr="00A90BA7">
        <w:rPr>
          <w:b/>
          <w:sz w:val="24"/>
          <w:szCs w:val="24"/>
        </w:rPr>
        <w:t xml:space="preserve"> Distribusi Frekuensi Berdasarkan Suhu Rumah Responden</w:t>
      </w:r>
      <w:r w:rsidR="00A90BA7">
        <w:rPr>
          <w:b/>
          <w:sz w:val="24"/>
          <w:szCs w:val="24"/>
          <w:lang w:val="en-US"/>
        </w:rPr>
        <w:t xml:space="preserve"> </w:t>
      </w:r>
      <w:r w:rsidR="0076083D" w:rsidRPr="00A90BA7">
        <w:rPr>
          <w:b/>
          <w:sz w:val="24"/>
          <w:szCs w:val="24"/>
        </w:rPr>
        <w:t>Di wilayah Kerja Puskesmas Dabo Lama</w:t>
      </w:r>
    </w:p>
    <w:tbl>
      <w:tblPr>
        <w:tblStyle w:val="PlainTable2"/>
        <w:tblW w:w="0" w:type="auto"/>
        <w:jc w:val="center"/>
        <w:tblLook w:val="04A0" w:firstRow="1" w:lastRow="0" w:firstColumn="1" w:lastColumn="0" w:noHBand="0" w:noVBand="1"/>
      </w:tblPr>
      <w:tblGrid>
        <w:gridCol w:w="2802"/>
        <w:gridCol w:w="2253"/>
        <w:gridCol w:w="2531"/>
      </w:tblGrid>
      <w:tr w:rsidR="0076083D" w:rsidRPr="00A90BA7" w14:paraId="2F3E90F8" w14:textId="77777777" w:rsidTr="0050593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Pr>
          <w:p w14:paraId="6573BBE8" w14:textId="77777777" w:rsidR="0076083D" w:rsidRPr="00A90BA7" w:rsidRDefault="0076083D" w:rsidP="00A90BA7">
            <w:pPr>
              <w:jc w:val="center"/>
              <w:rPr>
                <w:b w:val="0"/>
                <w:sz w:val="24"/>
                <w:szCs w:val="24"/>
              </w:rPr>
            </w:pPr>
            <w:r w:rsidRPr="00A90BA7">
              <w:rPr>
                <w:sz w:val="24"/>
                <w:szCs w:val="24"/>
              </w:rPr>
              <w:t>Suhu</w:t>
            </w:r>
          </w:p>
        </w:tc>
        <w:tc>
          <w:tcPr>
            <w:tcW w:w="2253" w:type="dxa"/>
          </w:tcPr>
          <w:p w14:paraId="23FC9584" w14:textId="77777777" w:rsidR="0076083D" w:rsidRPr="00A90BA7" w:rsidRDefault="0076083D" w:rsidP="00A90BA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90BA7">
              <w:rPr>
                <w:sz w:val="24"/>
                <w:szCs w:val="24"/>
              </w:rPr>
              <w:t>Frekuensi</w:t>
            </w:r>
          </w:p>
        </w:tc>
        <w:tc>
          <w:tcPr>
            <w:tcW w:w="2531" w:type="dxa"/>
          </w:tcPr>
          <w:p w14:paraId="2C00A173" w14:textId="77777777" w:rsidR="0076083D" w:rsidRPr="00A90BA7" w:rsidRDefault="0076083D" w:rsidP="00A90BA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90BA7">
              <w:rPr>
                <w:sz w:val="24"/>
                <w:szCs w:val="24"/>
              </w:rPr>
              <w:t>Persentase (%)</w:t>
            </w:r>
          </w:p>
        </w:tc>
      </w:tr>
      <w:tr w:rsidR="0076083D" w:rsidRPr="00A90BA7" w14:paraId="40551193" w14:textId="77777777" w:rsidTr="005059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Pr>
          <w:p w14:paraId="0E4C4BEB" w14:textId="77777777" w:rsidR="0076083D" w:rsidRPr="00A90BA7" w:rsidRDefault="0076083D" w:rsidP="00A90BA7">
            <w:pPr>
              <w:rPr>
                <w:bCs w:val="0"/>
                <w:sz w:val="24"/>
                <w:szCs w:val="24"/>
              </w:rPr>
            </w:pPr>
            <w:r w:rsidRPr="00A90BA7">
              <w:rPr>
                <w:sz w:val="24"/>
                <w:szCs w:val="24"/>
              </w:rPr>
              <w:t>Tidak Memenuhi Syarat</w:t>
            </w:r>
          </w:p>
        </w:tc>
        <w:tc>
          <w:tcPr>
            <w:tcW w:w="2253" w:type="dxa"/>
          </w:tcPr>
          <w:p w14:paraId="20093756" w14:textId="77777777" w:rsidR="0076083D" w:rsidRPr="00A90BA7" w:rsidRDefault="0076083D" w:rsidP="00A90BA7">
            <w:pPr>
              <w:jc w:val="center"/>
              <w:cnfStyle w:val="000000100000" w:firstRow="0" w:lastRow="0" w:firstColumn="0" w:lastColumn="0" w:oddVBand="0" w:evenVBand="0" w:oddHBand="1" w:evenHBand="0" w:firstRowFirstColumn="0" w:firstRowLastColumn="0" w:lastRowFirstColumn="0" w:lastRowLastColumn="0"/>
              <w:rPr>
                <w:bCs/>
                <w:sz w:val="24"/>
                <w:szCs w:val="24"/>
              </w:rPr>
            </w:pPr>
            <w:r w:rsidRPr="00A90BA7">
              <w:rPr>
                <w:bCs/>
                <w:sz w:val="24"/>
                <w:szCs w:val="24"/>
              </w:rPr>
              <w:t>28</w:t>
            </w:r>
          </w:p>
        </w:tc>
        <w:tc>
          <w:tcPr>
            <w:tcW w:w="2531" w:type="dxa"/>
          </w:tcPr>
          <w:p w14:paraId="1C9CA43A" w14:textId="77777777" w:rsidR="0076083D" w:rsidRPr="00A90BA7" w:rsidRDefault="0076083D" w:rsidP="00A90BA7">
            <w:pPr>
              <w:jc w:val="center"/>
              <w:cnfStyle w:val="000000100000" w:firstRow="0" w:lastRow="0" w:firstColumn="0" w:lastColumn="0" w:oddVBand="0" w:evenVBand="0" w:oddHBand="1" w:evenHBand="0" w:firstRowFirstColumn="0" w:firstRowLastColumn="0" w:lastRowFirstColumn="0" w:lastRowLastColumn="0"/>
              <w:rPr>
                <w:bCs/>
                <w:sz w:val="24"/>
                <w:szCs w:val="24"/>
              </w:rPr>
            </w:pPr>
            <w:r w:rsidRPr="00A90BA7">
              <w:rPr>
                <w:sz w:val="24"/>
                <w:szCs w:val="24"/>
              </w:rPr>
              <w:t>45.2</w:t>
            </w:r>
          </w:p>
        </w:tc>
      </w:tr>
      <w:tr w:rsidR="0076083D" w:rsidRPr="00A90BA7" w14:paraId="730C8A3D" w14:textId="77777777" w:rsidTr="0050593F">
        <w:trPr>
          <w:jc w:val="center"/>
        </w:trPr>
        <w:tc>
          <w:tcPr>
            <w:cnfStyle w:val="001000000000" w:firstRow="0" w:lastRow="0" w:firstColumn="1" w:lastColumn="0" w:oddVBand="0" w:evenVBand="0" w:oddHBand="0" w:evenHBand="0" w:firstRowFirstColumn="0" w:firstRowLastColumn="0" w:lastRowFirstColumn="0" w:lastRowLastColumn="0"/>
            <w:tcW w:w="2802" w:type="dxa"/>
          </w:tcPr>
          <w:p w14:paraId="1A8FF957" w14:textId="77777777" w:rsidR="0076083D" w:rsidRPr="00A90BA7" w:rsidRDefault="0076083D" w:rsidP="00A90BA7">
            <w:pPr>
              <w:rPr>
                <w:bCs w:val="0"/>
                <w:sz w:val="24"/>
                <w:szCs w:val="24"/>
              </w:rPr>
            </w:pPr>
            <w:r w:rsidRPr="00A90BA7">
              <w:rPr>
                <w:sz w:val="24"/>
                <w:szCs w:val="24"/>
              </w:rPr>
              <w:t>Memenuhi Syarat</w:t>
            </w:r>
          </w:p>
        </w:tc>
        <w:tc>
          <w:tcPr>
            <w:tcW w:w="2253" w:type="dxa"/>
          </w:tcPr>
          <w:p w14:paraId="205D3648" w14:textId="77777777" w:rsidR="0076083D" w:rsidRPr="00A90BA7" w:rsidRDefault="0076083D" w:rsidP="00A90BA7">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A90BA7">
              <w:rPr>
                <w:bCs/>
                <w:sz w:val="24"/>
                <w:szCs w:val="24"/>
              </w:rPr>
              <w:t>34</w:t>
            </w:r>
          </w:p>
        </w:tc>
        <w:tc>
          <w:tcPr>
            <w:tcW w:w="2531" w:type="dxa"/>
          </w:tcPr>
          <w:p w14:paraId="32F81A0F" w14:textId="77777777" w:rsidR="0076083D" w:rsidRPr="00A90BA7" w:rsidRDefault="0076083D" w:rsidP="00A90BA7">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A90BA7">
              <w:rPr>
                <w:sz w:val="24"/>
                <w:szCs w:val="24"/>
              </w:rPr>
              <w:t>58.4</w:t>
            </w:r>
          </w:p>
        </w:tc>
      </w:tr>
      <w:tr w:rsidR="0076083D" w:rsidRPr="00A90BA7" w14:paraId="3B1104F2" w14:textId="77777777" w:rsidTr="005059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Pr>
          <w:p w14:paraId="4320295E" w14:textId="77777777" w:rsidR="0076083D" w:rsidRPr="00A90BA7" w:rsidRDefault="0076083D" w:rsidP="00A90BA7">
            <w:pPr>
              <w:rPr>
                <w:b w:val="0"/>
                <w:sz w:val="24"/>
                <w:szCs w:val="24"/>
              </w:rPr>
            </w:pPr>
            <w:r w:rsidRPr="00A90BA7">
              <w:rPr>
                <w:sz w:val="24"/>
                <w:szCs w:val="24"/>
              </w:rPr>
              <w:t>Total</w:t>
            </w:r>
          </w:p>
        </w:tc>
        <w:tc>
          <w:tcPr>
            <w:tcW w:w="2253" w:type="dxa"/>
          </w:tcPr>
          <w:p w14:paraId="43DFC182" w14:textId="77777777" w:rsidR="0076083D" w:rsidRPr="00A90BA7" w:rsidRDefault="0076083D" w:rsidP="00A90BA7">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62</w:t>
            </w:r>
          </w:p>
        </w:tc>
        <w:tc>
          <w:tcPr>
            <w:tcW w:w="2531" w:type="dxa"/>
          </w:tcPr>
          <w:p w14:paraId="7A0F6134" w14:textId="77777777" w:rsidR="0076083D" w:rsidRPr="00A90BA7" w:rsidRDefault="0076083D" w:rsidP="00A90BA7">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100</w:t>
            </w:r>
          </w:p>
        </w:tc>
      </w:tr>
    </w:tbl>
    <w:p w14:paraId="6B9E1F3A" w14:textId="5919A4D4" w:rsidR="003B328C" w:rsidRPr="00A90BA7" w:rsidRDefault="003B328C" w:rsidP="00DF6AE2">
      <w:pPr>
        <w:pStyle w:val="BodyText"/>
        <w:spacing w:line="360" w:lineRule="auto"/>
        <w:ind w:left="0" w:firstLine="567"/>
      </w:pPr>
      <w:r w:rsidRPr="00A90BA7">
        <w:lastRenderedPageBreak/>
        <w:t>Berdasarkan tabel 4.</w:t>
      </w:r>
      <w:r w:rsidR="002022A9">
        <w:rPr>
          <w:lang w:val="en-US"/>
        </w:rPr>
        <w:t>3.</w:t>
      </w:r>
      <w:r w:rsidRPr="00A90BA7">
        <w:t xml:space="preserve"> menunjukkan bahwa suhu rumah responden sudah memenuhi syarat NAB </w:t>
      </w:r>
      <w:r w:rsidRPr="00A90BA7">
        <w:rPr>
          <w:lang w:val="zh-CN"/>
        </w:rPr>
        <w:t>sebanyak</w:t>
      </w:r>
      <w:r w:rsidRPr="00A90BA7">
        <w:t xml:space="preserve"> 34 rumah (58.4%) sedangkan yang tidak memenuhi syarat sebanyak 28 rumah (45.2%).</w:t>
      </w:r>
    </w:p>
    <w:p w14:paraId="23CAA5AA" w14:textId="77777777" w:rsidR="00E3439E" w:rsidRPr="00A90BA7" w:rsidRDefault="00E3439E" w:rsidP="00A90BA7">
      <w:pPr>
        <w:pStyle w:val="BodyText"/>
        <w:tabs>
          <w:tab w:val="left" w:pos="3525"/>
        </w:tabs>
        <w:ind w:left="0"/>
        <w:jc w:val="left"/>
        <w:sectPr w:rsidR="00E3439E" w:rsidRPr="00A90BA7" w:rsidSect="00A90BA7">
          <w:type w:val="continuous"/>
          <w:pgSz w:w="11920" w:h="16850"/>
          <w:pgMar w:top="1418" w:right="1418" w:bottom="1418" w:left="1418" w:header="720" w:footer="720" w:gutter="0"/>
          <w:cols w:space="720"/>
        </w:sectPr>
      </w:pPr>
    </w:p>
    <w:p w14:paraId="30423816" w14:textId="77777777" w:rsidR="00E3439E" w:rsidRPr="00A90BA7" w:rsidRDefault="00E3439E" w:rsidP="00A90BA7">
      <w:pPr>
        <w:pStyle w:val="BodyText"/>
        <w:ind w:left="0"/>
        <w:jc w:val="left"/>
      </w:pPr>
    </w:p>
    <w:p w14:paraId="776E68D9" w14:textId="5A969B83" w:rsidR="00E3439E" w:rsidRPr="00A90BA7" w:rsidRDefault="00E3439E" w:rsidP="00A90BA7">
      <w:pPr>
        <w:jc w:val="center"/>
        <w:rPr>
          <w:b/>
          <w:bCs/>
          <w:sz w:val="24"/>
          <w:szCs w:val="24"/>
          <w:lang w:val="en-US"/>
        </w:rPr>
        <w:sectPr w:rsidR="00E3439E" w:rsidRPr="00A90BA7" w:rsidSect="00A90BA7">
          <w:type w:val="continuous"/>
          <w:pgSz w:w="11920" w:h="16850"/>
          <w:pgMar w:top="1418" w:right="1418" w:bottom="1418" w:left="1418" w:header="720" w:footer="720" w:gutter="0"/>
          <w:cols w:space="720"/>
        </w:sectPr>
      </w:pPr>
      <w:r w:rsidRPr="00A90BA7">
        <w:rPr>
          <w:b/>
          <w:sz w:val="24"/>
          <w:szCs w:val="24"/>
        </w:rPr>
        <w:t>Tabel</w:t>
      </w:r>
      <w:r w:rsidRPr="00A90BA7">
        <w:rPr>
          <w:b/>
          <w:spacing w:val="-7"/>
          <w:sz w:val="24"/>
          <w:szCs w:val="24"/>
        </w:rPr>
        <w:t xml:space="preserve"> </w:t>
      </w:r>
      <w:r w:rsidRPr="00A90BA7">
        <w:rPr>
          <w:b/>
          <w:sz w:val="24"/>
          <w:szCs w:val="24"/>
        </w:rPr>
        <w:t>4.</w:t>
      </w:r>
      <w:r w:rsidR="002022A9">
        <w:rPr>
          <w:b/>
          <w:sz w:val="24"/>
          <w:szCs w:val="24"/>
          <w:lang w:val="en-US"/>
        </w:rPr>
        <w:t>4.</w:t>
      </w:r>
      <w:r w:rsidRPr="00A90BA7">
        <w:rPr>
          <w:b/>
          <w:spacing w:val="-1"/>
          <w:sz w:val="24"/>
          <w:szCs w:val="24"/>
        </w:rPr>
        <w:t xml:space="preserve"> </w:t>
      </w:r>
      <w:r w:rsidR="00040E7C" w:rsidRPr="00A90BA7">
        <w:rPr>
          <w:b/>
          <w:sz w:val="24"/>
          <w:szCs w:val="24"/>
        </w:rPr>
        <w:t xml:space="preserve">Distribusi Frekuensi Berdasarkan </w:t>
      </w:r>
      <w:r w:rsidR="00040E7C" w:rsidRPr="00A90BA7">
        <w:rPr>
          <w:b/>
          <w:sz w:val="24"/>
          <w:szCs w:val="24"/>
          <w:lang w:val="en-US"/>
        </w:rPr>
        <w:t>Kelembaban</w:t>
      </w:r>
      <w:r w:rsidR="00040E7C" w:rsidRPr="00A90BA7">
        <w:rPr>
          <w:b/>
          <w:sz w:val="24"/>
          <w:szCs w:val="24"/>
        </w:rPr>
        <w:t xml:space="preserve"> Rumah RespondenDi wilayah Kerja Puskesmas Dabo Lama</w:t>
      </w:r>
    </w:p>
    <w:tbl>
      <w:tblPr>
        <w:tblStyle w:val="PlainTable2"/>
        <w:tblpPr w:leftFromText="180" w:rightFromText="180" w:vertAnchor="text" w:horzAnchor="margin" w:tblpXSpec="center" w:tblpY="367"/>
        <w:tblW w:w="7693" w:type="dxa"/>
        <w:tblLook w:val="04A0" w:firstRow="1" w:lastRow="0" w:firstColumn="1" w:lastColumn="0" w:noHBand="0" w:noVBand="1"/>
      </w:tblPr>
      <w:tblGrid>
        <w:gridCol w:w="2977"/>
        <w:gridCol w:w="2213"/>
        <w:gridCol w:w="2503"/>
      </w:tblGrid>
      <w:tr w:rsidR="00197DB3" w:rsidRPr="00A90BA7" w14:paraId="4FEB010E" w14:textId="77777777" w:rsidTr="005059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61B94A43" w14:textId="7B633118" w:rsidR="00197DB3" w:rsidRPr="00A90BA7" w:rsidRDefault="00197DB3" w:rsidP="00A90BA7">
            <w:pPr>
              <w:pStyle w:val="ListParagraph"/>
              <w:ind w:left="0" w:firstLine="0"/>
              <w:jc w:val="center"/>
              <w:rPr>
                <w:b w:val="0"/>
                <w:bCs w:val="0"/>
                <w:sz w:val="24"/>
                <w:szCs w:val="24"/>
              </w:rPr>
            </w:pPr>
            <w:r w:rsidRPr="00A90BA7">
              <w:rPr>
                <w:sz w:val="24"/>
                <w:szCs w:val="24"/>
              </w:rPr>
              <w:t xml:space="preserve">Kelembaban </w:t>
            </w:r>
          </w:p>
        </w:tc>
        <w:tc>
          <w:tcPr>
            <w:tcW w:w="2213" w:type="dxa"/>
          </w:tcPr>
          <w:p w14:paraId="1C62C8E1" w14:textId="121DBD2D" w:rsidR="00197DB3" w:rsidRPr="00A90BA7" w:rsidRDefault="00197DB3" w:rsidP="00A90BA7">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90BA7">
              <w:rPr>
                <w:sz w:val="24"/>
                <w:szCs w:val="24"/>
              </w:rPr>
              <w:t>Frekuensi</w:t>
            </w:r>
          </w:p>
        </w:tc>
        <w:tc>
          <w:tcPr>
            <w:tcW w:w="2503" w:type="dxa"/>
          </w:tcPr>
          <w:p w14:paraId="14C11FBB" w14:textId="06A26E48" w:rsidR="00197DB3" w:rsidRPr="00A90BA7" w:rsidRDefault="00197DB3" w:rsidP="00A90BA7">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90BA7">
              <w:rPr>
                <w:sz w:val="24"/>
                <w:szCs w:val="24"/>
              </w:rPr>
              <w:t>Persentase (%)</w:t>
            </w:r>
          </w:p>
        </w:tc>
      </w:tr>
      <w:tr w:rsidR="00197DB3" w:rsidRPr="00A90BA7" w14:paraId="1F4EC84D" w14:textId="77777777" w:rsidTr="0050593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77" w:type="dxa"/>
          </w:tcPr>
          <w:p w14:paraId="059451CD" w14:textId="23EB2927" w:rsidR="00197DB3" w:rsidRPr="00A90BA7" w:rsidRDefault="00197DB3" w:rsidP="00A90BA7">
            <w:pPr>
              <w:pStyle w:val="ListParagraph"/>
              <w:ind w:left="0" w:firstLine="0"/>
              <w:jc w:val="center"/>
              <w:rPr>
                <w:sz w:val="24"/>
                <w:szCs w:val="24"/>
              </w:rPr>
            </w:pPr>
            <w:r w:rsidRPr="00A90BA7">
              <w:rPr>
                <w:sz w:val="24"/>
                <w:szCs w:val="24"/>
              </w:rPr>
              <w:t>Tidak Memenuhi Syarat</w:t>
            </w:r>
          </w:p>
        </w:tc>
        <w:tc>
          <w:tcPr>
            <w:tcW w:w="2213" w:type="dxa"/>
          </w:tcPr>
          <w:p w14:paraId="2612E58A" w14:textId="1BBF40D8" w:rsidR="00197DB3" w:rsidRPr="00A90BA7" w:rsidRDefault="00197DB3" w:rsidP="00A90BA7">
            <w:pPr>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bCs/>
                <w:sz w:val="24"/>
                <w:szCs w:val="24"/>
              </w:rPr>
              <w:t>33</w:t>
            </w:r>
          </w:p>
        </w:tc>
        <w:tc>
          <w:tcPr>
            <w:tcW w:w="2503" w:type="dxa"/>
          </w:tcPr>
          <w:p w14:paraId="3DFC9E39" w14:textId="6AD230CB" w:rsidR="00197DB3" w:rsidRPr="00A90BA7" w:rsidRDefault="00197DB3" w:rsidP="00A90BA7">
            <w:pPr>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bCs/>
                <w:sz w:val="24"/>
                <w:szCs w:val="24"/>
              </w:rPr>
              <w:t>53.2</w:t>
            </w:r>
          </w:p>
        </w:tc>
      </w:tr>
      <w:tr w:rsidR="00197DB3" w:rsidRPr="00A90BA7" w14:paraId="53CCC1ED" w14:textId="77777777" w:rsidTr="0050593F">
        <w:tc>
          <w:tcPr>
            <w:cnfStyle w:val="001000000000" w:firstRow="0" w:lastRow="0" w:firstColumn="1" w:lastColumn="0" w:oddVBand="0" w:evenVBand="0" w:oddHBand="0" w:evenHBand="0" w:firstRowFirstColumn="0" w:firstRowLastColumn="0" w:lastRowFirstColumn="0" w:lastRowLastColumn="0"/>
            <w:tcW w:w="2977" w:type="dxa"/>
          </w:tcPr>
          <w:p w14:paraId="2C66F26A" w14:textId="4631838B" w:rsidR="00197DB3" w:rsidRPr="00A90BA7" w:rsidRDefault="00197DB3" w:rsidP="00A90BA7">
            <w:pPr>
              <w:pStyle w:val="ListParagraph"/>
              <w:ind w:left="0" w:firstLine="0"/>
              <w:jc w:val="center"/>
              <w:rPr>
                <w:sz w:val="24"/>
                <w:szCs w:val="24"/>
              </w:rPr>
            </w:pPr>
            <w:r w:rsidRPr="00A90BA7">
              <w:rPr>
                <w:sz w:val="24"/>
                <w:szCs w:val="24"/>
              </w:rPr>
              <w:t>Memenuhi Syarat</w:t>
            </w:r>
          </w:p>
        </w:tc>
        <w:tc>
          <w:tcPr>
            <w:tcW w:w="2213" w:type="dxa"/>
          </w:tcPr>
          <w:p w14:paraId="046E8814" w14:textId="5BC3FCCE" w:rsidR="00197DB3" w:rsidRPr="00A90BA7" w:rsidRDefault="00197DB3" w:rsidP="00A90BA7">
            <w:pPr>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bCs/>
                <w:sz w:val="24"/>
                <w:szCs w:val="24"/>
              </w:rPr>
              <w:t>29</w:t>
            </w:r>
          </w:p>
        </w:tc>
        <w:tc>
          <w:tcPr>
            <w:tcW w:w="2503" w:type="dxa"/>
          </w:tcPr>
          <w:p w14:paraId="1F672A41" w14:textId="394B3243" w:rsidR="00197DB3" w:rsidRPr="00A90BA7" w:rsidRDefault="00197DB3" w:rsidP="00A90BA7">
            <w:pPr>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bCs/>
                <w:sz w:val="24"/>
                <w:szCs w:val="24"/>
              </w:rPr>
              <w:t>46.8</w:t>
            </w:r>
          </w:p>
        </w:tc>
      </w:tr>
      <w:tr w:rsidR="00197DB3" w:rsidRPr="00A90BA7" w14:paraId="1D4A3869" w14:textId="77777777" w:rsidTr="0050593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977" w:type="dxa"/>
          </w:tcPr>
          <w:p w14:paraId="7138716B" w14:textId="24E35B63" w:rsidR="00197DB3" w:rsidRPr="00A90BA7" w:rsidRDefault="00197DB3" w:rsidP="00A90BA7">
            <w:pPr>
              <w:pStyle w:val="ListParagraph"/>
              <w:ind w:left="0" w:firstLine="0"/>
              <w:jc w:val="center"/>
              <w:rPr>
                <w:b w:val="0"/>
                <w:bCs w:val="0"/>
                <w:sz w:val="24"/>
                <w:szCs w:val="24"/>
              </w:rPr>
            </w:pPr>
            <w:r w:rsidRPr="00A90BA7">
              <w:rPr>
                <w:sz w:val="24"/>
                <w:szCs w:val="24"/>
              </w:rPr>
              <w:t>Total</w:t>
            </w:r>
          </w:p>
        </w:tc>
        <w:tc>
          <w:tcPr>
            <w:tcW w:w="2213" w:type="dxa"/>
          </w:tcPr>
          <w:p w14:paraId="1D640B49" w14:textId="42BB1AFA" w:rsidR="00197DB3" w:rsidRPr="00A90BA7" w:rsidRDefault="00197DB3" w:rsidP="00A90BA7">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A90BA7">
              <w:rPr>
                <w:b/>
                <w:sz w:val="24"/>
                <w:szCs w:val="24"/>
              </w:rPr>
              <w:t>62</w:t>
            </w:r>
          </w:p>
        </w:tc>
        <w:tc>
          <w:tcPr>
            <w:tcW w:w="2503" w:type="dxa"/>
          </w:tcPr>
          <w:p w14:paraId="2211BB46" w14:textId="63048C71" w:rsidR="00197DB3" w:rsidRPr="00A90BA7" w:rsidRDefault="00197DB3" w:rsidP="00A90BA7">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A90BA7">
              <w:rPr>
                <w:b/>
                <w:sz w:val="24"/>
                <w:szCs w:val="24"/>
              </w:rPr>
              <w:t>100</w:t>
            </w:r>
          </w:p>
        </w:tc>
      </w:tr>
    </w:tbl>
    <w:p w14:paraId="0393B408" w14:textId="77777777" w:rsidR="006B20A3" w:rsidRPr="00A90BA7" w:rsidRDefault="006B20A3" w:rsidP="00A90BA7">
      <w:pPr>
        <w:jc w:val="both"/>
        <w:rPr>
          <w:sz w:val="24"/>
          <w:szCs w:val="24"/>
        </w:rPr>
      </w:pPr>
    </w:p>
    <w:p w14:paraId="489C7A81" w14:textId="77777777" w:rsidR="00A90BA7" w:rsidRDefault="00DC3C55" w:rsidP="00A90BA7">
      <w:pPr>
        <w:pStyle w:val="BodyText"/>
        <w:ind w:left="0" w:firstLine="567"/>
        <w:rPr>
          <w:rFonts w:eastAsia="Batang"/>
          <w:b/>
          <w:bCs/>
          <w:iCs/>
        </w:rPr>
      </w:pPr>
      <w:r w:rsidRPr="00A90BA7">
        <w:rPr>
          <w:rFonts w:eastAsia="Batang"/>
          <w:b/>
          <w:bCs/>
          <w:iCs/>
        </w:rPr>
        <w:t xml:space="preserve">       </w:t>
      </w:r>
    </w:p>
    <w:p w14:paraId="76F8B5AE" w14:textId="59A8ABEF" w:rsidR="00147A2E" w:rsidRDefault="00DC3C55" w:rsidP="00DF6AE2">
      <w:pPr>
        <w:pStyle w:val="BodyText"/>
        <w:spacing w:line="360" w:lineRule="auto"/>
        <w:ind w:left="0" w:firstLine="567"/>
      </w:pPr>
      <w:r w:rsidRPr="00A90BA7">
        <w:rPr>
          <w:lang w:val="zh-CN"/>
        </w:rPr>
        <w:t>Berdasarkan</w:t>
      </w:r>
      <w:r w:rsidRPr="00A90BA7">
        <w:t xml:space="preserve"> tabel 4.</w:t>
      </w:r>
      <w:r w:rsidR="002022A9">
        <w:rPr>
          <w:lang w:val="en-US"/>
        </w:rPr>
        <w:t>4.</w:t>
      </w:r>
      <w:r w:rsidRPr="00A90BA7">
        <w:t xml:space="preserve"> menunjukkan bahwa kelembaban rumah responden yang sudah memenuhi syarat sebanyak 29 rumah (</w:t>
      </w:r>
      <w:r w:rsidRPr="00A90BA7">
        <w:rPr>
          <w:bCs/>
        </w:rPr>
        <w:t>46.8</w:t>
      </w:r>
      <w:r w:rsidRPr="00A90BA7">
        <w:t>%) sedangkan yang tidak memenuhi syarat NAB sebanyak 33 rumah (</w:t>
      </w:r>
      <w:r w:rsidRPr="00A90BA7">
        <w:rPr>
          <w:bCs/>
        </w:rPr>
        <w:t>53.2</w:t>
      </w:r>
      <w:r w:rsidRPr="00A90BA7">
        <w:t>%).</w:t>
      </w:r>
    </w:p>
    <w:p w14:paraId="652EF3BF" w14:textId="77777777" w:rsidR="00A90BA7" w:rsidRPr="00A90BA7" w:rsidRDefault="00A90BA7" w:rsidP="00A90BA7">
      <w:pPr>
        <w:pStyle w:val="BodyText"/>
        <w:ind w:left="0"/>
      </w:pPr>
    </w:p>
    <w:p w14:paraId="1B276CED" w14:textId="350278D6" w:rsidR="00147A2E" w:rsidRPr="00A90BA7" w:rsidRDefault="00147A2E" w:rsidP="00A90BA7">
      <w:pPr>
        <w:pStyle w:val="ListParagraph"/>
        <w:ind w:left="0" w:firstLine="0"/>
        <w:jc w:val="center"/>
        <w:rPr>
          <w:sz w:val="24"/>
          <w:szCs w:val="24"/>
        </w:rPr>
        <w:sectPr w:rsidR="00147A2E" w:rsidRPr="00A90BA7" w:rsidSect="00A90BA7">
          <w:type w:val="continuous"/>
          <w:pgSz w:w="11920" w:h="16850"/>
          <w:pgMar w:top="1418" w:right="1418" w:bottom="1418" w:left="1418" w:header="720" w:footer="720" w:gutter="0"/>
          <w:cols w:space="720"/>
        </w:sectPr>
      </w:pPr>
      <w:r w:rsidRPr="00A90BA7">
        <w:rPr>
          <w:b/>
          <w:sz w:val="24"/>
          <w:szCs w:val="24"/>
        </w:rPr>
        <w:t>Tabel</w:t>
      </w:r>
      <w:r w:rsidRPr="00A90BA7">
        <w:rPr>
          <w:b/>
          <w:spacing w:val="-7"/>
          <w:sz w:val="24"/>
          <w:szCs w:val="24"/>
        </w:rPr>
        <w:t xml:space="preserve"> </w:t>
      </w:r>
      <w:r w:rsidR="002022A9">
        <w:rPr>
          <w:b/>
          <w:spacing w:val="-7"/>
          <w:sz w:val="24"/>
          <w:szCs w:val="24"/>
          <w:lang w:val="en-US"/>
        </w:rPr>
        <w:t>4.</w:t>
      </w:r>
      <w:r w:rsidR="00061969" w:rsidRPr="00A90BA7">
        <w:rPr>
          <w:b/>
          <w:sz w:val="24"/>
          <w:szCs w:val="24"/>
          <w:lang w:val="en-US"/>
        </w:rPr>
        <w:t>5</w:t>
      </w:r>
      <w:r w:rsidRPr="00A90BA7">
        <w:rPr>
          <w:b/>
          <w:sz w:val="24"/>
          <w:szCs w:val="24"/>
        </w:rPr>
        <w:t>.</w:t>
      </w:r>
      <w:r w:rsidRPr="00A90BA7">
        <w:rPr>
          <w:b/>
          <w:spacing w:val="-1"/>
          <w:sz w:val="24"/>
          <w:szCs w:val="24"/>
        </w:rPr>
        <w:t xml:space="preserve"> </w:t>
      </w:r>
      <w:r w:rsidRPr="00A90BA7">
        <w:rPr>
          <w:b/>
          <w:sz w:val="24"/>
          <w:szCs w:val="24"/>
        </w:rPr>
        <w:t xml:space="preserve">Distribusi Frekuensi Berdasarkan </w:t>
      </w:r>
      <w:r w:rsidRPr="00A90BA7">
        <w:rPr>
          <w:b/>
          <w:sz w:val="24"/>
          <w:szCs w:val="24"/>
          <w:lang w:val="en-US"/>
        </w:rPr>
        <w:t>Kelembaban</w:t>
      </w:r>
      <w:r w:rsidRPr="00A90BA7">
        <w:rPr>
          <w:b/>
          <w:sz w:val="24"/>
          <w:szCs w:val="24"/>
        </w:rPr>
        <w:t xml:space="preserve"> Rumah RespondenDi wilayah Kerja Puskesmas Dabo Lama</w:t>
      </w:r>
    </w:p>
    <w:tbl>
      <w:tblPr>
        <w:tblStyle w:val="PlainTable2"/>
        <w:tblpPr w:leftFromText="180" w:rightFromText="180" w:vertAnchor="text" w:horzAnchor="margin" w:tblpXSpec="center" w:tblpY="367"/>
        <w:tblW w:w="7835" w:type="dxa"/>
        <w:tblLook w:val="04A0" w:firstRow="1" w:lastRow="0" w:firstColumn="1" w:lastColumn="0" w:noHBand="0" w:noVBand="1"/>
      </w:tblPr>
      <w:tblGrid>
        <w:gridCol w:w="3119"/>
        <w:gridCol w:w="2213"/>
        <w:gridCol w:w="2503"/>
      </w:tblGrid>
      <w:tr w:rsidR="00147A2E" w:rsidRPr="00A90BA7" w14:paraId="56C8C55C" w14:textId="77777777" w:rsidTr="005059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28A9118" w14:textId="77777777" w:rsidR="00147A2E" w:rsidRPr="00A90BA7" w:rsidRDefault="00147A2E" w:rsidP="00A90BA7">
            <w:pPr>
              <w:pStyle w:val="ListParagraph"/>
              <w:ind w:left="0" w:firstLine="0"/>
              <w:jc w:val="center"/>
              <w:rPr>
                <w:b w:val="0"/>
                <w:bCs w:val="0"/>
                <w:sz w:val="24"/>
                <w:szCs w:val="24"/>
              </w:rPr>
            </w:pPr>
            <w:r w:rsidRPr="00A90BA7">
              <w:rPr>
                <w:sz w:val="24"/>
                <w:szCs w:val="24"/>
              </w:rPr>
              <w:t xml:space="preserve">Kelembaban </w:t>
            </w:r>
          </w:p>
        </w:tc>
        <w:tc>
          <w:tcPr>
            <w:tcW w:w="2213" w:type="dxa"/>
          </w:tcPr>
          <w:p w14:paraId="28ED2D1F" w14:textId="77777777" w:rsidR="00147A2E" w:rsidRPr="00A90BA7" w:rsidRDefault="00147A2E" w:rsidP="00A90BA7">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90BA7">
              <w:rPr>
                <w:sz w:val="24"/>
                <w:szCs w:val="24"/>
              </w:rPr>
              <w:t>Frekuensi</w:t>
            </w:r>
          </w:p>
        </w:tc>
        <w:tc>
          <w:tcPr>
            <w:tcW w:w="2503" w:type="dxa"/>
          </w:tcPr>
          <w:p w14:paraId="2DE8CB37" w14:textId="77777777" w:rsidR="00147A2E" w:rsidRPr="00A90BA7" w:rsidRDefault="00147A2E" w:rsidP="00A90BA7">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90BA7">
              <w:rPr>
                <w:sz w:val="24"/>
                <w:szCs w:val="24"/>
              </w:rPr>
              <w:t>Persentase (%)</w:t>
            </w:r>
          </w:p>
        </w:tc>
      </w:tr>
      <w:tr w:rsidR="00147A2E" w:rsidRPr="00A90BA7" w14:paraId="3396292B" w14:textId="77777777" w:rsidTr="0050593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119" w:type="dxa"/>
          </w:tcPr>
          <w:p w14:paraId="6F484617" w14:textId="77777777" w:rsidR="00147A2E" w:rsidRPr="00A90BA7" w:rsidRDefault="00147A2E" w:rsidP="00A90BA7">
            <w:pPr>
              <w:pStyle w:val="ListParagraph"/>
              <w:ind w:left="0" w:firstLine="0"/>
              <w:jc w:val="center"/>
              <w:rPr>
                <w:sz w:val="24"/>
                <w:szCs w:val="24"/>
              </w:rPr>
            </w:pPr>
            <w:r w:rsidRPr="00A90BA7">
              <w:rPr>
                <w:sz w:val="24"/>
                <w:szCs w:val="24"/>
              </w:rPr>
              <w:t>Tidak Memenuhi Syarat</w:t>
            </w:r>
          </w:p>
        </w:tc>
        <w:tc>
          <w:tcPr>
            <w:tcW w:w="2213" w:type="dxa"/>
          </w:tcPr>
          <w:p w14:paraId="42B5E13B" w14:textId="77777777" w:rsidR="00147A2E" w:rsidRPr="00A90BA7" w:rsidRDefault="00147A2E" w:rsidP="00A90BA7">
            <w:pPr>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bCs/>
                <w:sz w:val="24"/>
                <w:szCs w:val="24"/>
              </w:rPr>
              <w:t>33</w:t>
            </w:r>
          </w:p>
        </w:tc>
        <w:tc>
          <w:tcPr>
            <w:tcW w:w="2503" w:type="dxa"/>
          </w:tcPr>
          <w:p w14:paraId="568E7E75" w14:textId="77777777" w:rsidR="00147A2E" w:rsidRPr="00A90BA7" w:rsidRDefault="00147A2E" w:rsidP="00A90BA7">
            <w:pPr>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bCs/>
                <w:sz w:val="24"/>
                <w:szCs w:val="24"/>
              </w:rPr>
              <w:t>53.2</w:t>
            </w:r>
          </w:p>
        </w:tc>
      </w:tr>
      <w:tr w:rsidR="00147A2E" w:rsidRPr="00A90BA7" w14:paraId="680FE799" w14:textId="77777777" w:rsidTr="0050593F">
        <w:tc>
          <w:tcPr>
            <w:cnfStyle w:val="001000000000" w:firstRow="0" w:lastRow="0" w:firstColumn="1" w:lastColumn="0" w:oddVBand="0" w:evenVBand="0" w:oddHBand="0" w:evenHBand="0" w:firstRowFirstColumn="0" w:firstRowLastColumn="0" w:lastRowFirstColumn="0" w:lastRowLastColumn="0"/>
            <w:tcW w:w="3119" w:type="dxa"/>
          </w:tcPr>
          <w:p w14:paraId="22B62838" w14:textId="77777777" w:rsidR="00147A2E" w:rsidRPr="00A90BA7" w:rsidRDefault="00147A2E" w:rsidP="00A90BA7">
            <w:pPr>
              <w:pStyle w:val="ListParagraph"/>
              <w:ind w:left="0" w:firstLine="0"/>
              <w:jc w:val="center"/>
              <w:rPr>
                <w:sz w:val="24"/>
                <w:szCs w:val="24"/>
              </w:rPr>
            </w:pPr>
            <w:r w:rsidRPr="00A90BA7">
              <w:rPr>
                <w:sz w:val="24"/>
                <w:szCs w:val="24"/>
              </w:rPr>
              <w:t>Memenuhi Syarat</w:t>
            </w:r>
          </w:p>
        </w:tc>
        <w:tc>
          <w:tcPr>
            <w:tcW w:w="2213" w:type="dxa"/>
          </w:tcPr>
          <w:p w14:paraId="4131BEC4" w14:textId="77777777" w:rsidR="00147A2E" w:rsidRPr="00A90BA7" w:rsidRDefault="00147A2E" w:rsidP="00A90BA7">
            <w:pPr>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bCs/>
                <w:sz w:val="24"/>
                <w:szCs w:val="24"/>
              </w:rPr>
              <w:t>29</w:t>
            </w:r>
          </w:p>
        </w:tc>
        <w:tc>
          <w:tcPr>
            <w:tcW w:w="2503" w:type="dxa"/>
          </w:tcPr>
          <w:p w14:paraId="2C70378D" w14:textId="77777777" w:rsidR="00147A2E" w:rsidRPr="00A90BA7" w:rsidRDefault="00147A2E" w:rsidP="00A90BA7">
            <w:pPr>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bCs/>
                <w:sz w:val="24"/>
                <w:szCs w:val="24"/>
              </w:rPr>
              <w:t>46.8</w:t>
            </w:r>
          </w:p>
        </w:tc>
      </w:tr>
      <w:tr w:rsidR="00147A2E" w:rsidRPr="00A90BA7" w14:paraId="4C1A438B" w14:textId="77777777" w:rsidTr="0050593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119" w:type="dxa"/>
          </w:tcPr>
          <w:p w14:paraId="4534CE72" w14:textId="77777777" w:rsidR="00147A2E" w:rsidRPr="00A90BA7" w:rsidRDefault="00147A2E" w:rsidP="00A90BA7">
            <w:pPr>
              <w:pStyle w:val="ListParagraph"/>
              <w:ind w:left="0" w:firstLine="0"/>
              <w:jc w:val="center"/>
              <w:rPr>
                <w:b w:val="0"/>
                <w:bCs w:val="0"/>
                <w:sz w:val="24"/>
                <w:szCs w:val="24"/>
              </w:rPr>
            </w:pPr>
            <w:r w:rsidRPr="00A90BA7">
              <w:rPr>
                <w:sz w:val="24"/>
                <w:szCs w:val="24"/>
              </w:rPr>
              <w:t>Total</w:t>
            </w:r>
          </w:p>
        </w:tc>
        <w:tc>
          <w:tcPr>
            <w:tcW w:w="2213" w:type="dxa"/>
          </w:tcPr>
          <w:p w14:paraId="15E0BA8B" w14:textId="77777777" w:rsidR="00147A2E" w:rsidRPr="00A90BA7" w:rsidRDefault="00147A2E" w:rsidP="00A90BA7">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A90BA7">
              <w:rPr>
                <w:b/>
                <w:sz w:val="24"/>
                <w:szCs w:val="24"/>
              </w:rPr>
              <w:t>62</w:t>
            </w:r>
          </w:p>
        </w:tc>
        <w:tc>
          <w:tcPr>
            <w:tcW w:w="2503" w:type="dxa"/>
          </w:tcPr>
          <w:p w14:paraId="696112C7" w14:textId="77777777" w:rsidR="00147A2E" w:rsidRPr="00A90BA7" w:rsidRDefault="00147A2E" w:rsidP="00A90BA7">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A90BA7">
              <w:rPr>
                <w:b/>
                <w:sz w:val="24"/>
                <w:szCs w:val="24"/>
              </w:rPr>
              <w:t>100</w:t>
            </w:r>
          </w:p>
        </w:tc>
      </w:tr>
    </w:tbl>
    <w:p w14:paraId="18FA3200" w14:textId="77777777" w:rsidR="00147A2E" w:rsidRPr="00A90BA7" w:rsidRDefault="00147A2E" w:rsidP="00A90BA7">
      <w:pPr>
        <w:pStyle w:val="BodyText"/>
        <w:ind w:left="0"/>
        <w:rPr>
          <w:lang w:val="id-ID"/>
        </w:rPr>
      </w:pPr>
    </w:p>
    <w:p w14:paraId="515CEE8F" w14:textId="77777777" w:rsidR="00147A2E" w:rsidRPr="00A90BA7" w:rsidRDefault="00147A2E" w:rsidP="00A90BA7">
      <w:pPr>
        <w:pStyle w:val="BodyText"/>
        <w:ind w:left="0"/>
        <w:rPr>
          <w:lang w:val="id-ID"/>
        </w:rPr>
      </w:pPr>
    </w:p>
    <w:p w14:paraId="7538C581" w14:textId="77777777" w:rsidR="00147A2E" w:rsidRPr="00A90BA7" w:rsidRDefault="00147A2E" w:rsidP="00A90BA7">
      <w:pPr>
        <w:jc w:val="both"/>
        <w:rPr>
          <w:sz w:val="24"/>
          <w:szCs w:val="24"/>
        </w:rPr>
      </w:pPr>
    </w:p>
    <w:p w14:paraId="1DFDD2BD" w14:textId="77777777" w:rsidR="00147A2E" w:rsidRPr="00A90BA7" w:rsidRDefault="00147A2E" w:rsidP="00A90BA7">
      <w:pPr>
        <w:jc w:val="both"/>
        <w:rPr>
          <w:sz w:val="24"/>
          <w:szCs w:val="24"/>
        </w:rPr>
      </w:pPr>
    </w:p>
    <w:p w14:paraId="2D8A4D4A" w14:textId="77777777" w:rsidR="00147A2E" w:rsidRPr="00A90BA7" w:rsidRDefault="00147A2E" w:rsidP="00A90BA7">
      <w:pPr>
        <w:jc w:val="both"/>
        <w:rPr>
          <w:sz w:val="24"/>
          <w:szCs w:val="24"/>
        </w:rPr>
      </w:pPr>
    </w:p>
    <w:p w14:paraId="2DC3E54D" w14:textId="77777777" w:rsidR="00147A2E" w:rsidRPr="00A90BA7" w:rsidRDefault="00147A2E" w:rsidP="00A90BA7">
      <w:pPr>
        <w:jc w:val="both"/>
        <w:rPr>
          <w:sz w:val="24"/>
          <w:szCs w:val="24"/>
        </w:rPr>
      </w:pPr>
    </w:p>
    <w:p w14:paraId="4F409782" w14:textId="1EB39EBE" w:rsidR="00147A2E" w:rsidRDefault="00147A2E" w:rsidP="00DF6AE2">
      <w:pPr>
        <w:pStyle w:val="BodyText"/>
        <w:spacing w:line="360" w:lineRule="auto"/>
        <w:ind w:left="0" w:firstLine="567"/>
      </w:pPr>
      <w:r w:rsidRPr="00A90BA7">
        <w:rPr>
          <w:lang w:val="zh-CN"/>
        </w:rPr>
        <w:t>Berdasarkan</w:t>
      </w:r>
      <w:r w:rsidRPr="00A90BA7">
        <w:t xml:space="preserve"> tabel 4.5</w:t>
      </w:r>
      <w:r w:rsidR="002022A9">
        <w:rPr>
          <w:lang w:val="en-US"/>
        </w:rPr>
        <w:t>.</w:t>
      </w:r>
      <w:r w:rsidRPr="00A90BA7">
        <w:t xml:space="preserve"> menunjukkan bahwa kelembaban rumah responden yang sudah memenuhi syarat sebanyak 29 rumah (</w:t>
      </w:r>
      <w:r w:rsidRPr="00A90BA7">
        <w:rPr>
          <w:bCs/>
        </w:rPr>
        <w:t>46.8</w:t>
      </w:r>
      <w:r w:rsidRPr="00A90BA7">
        <w:t>%) sedangkan yang tidak memenuhi syarat NAB sebanyak 33 rumah (</w:t>
      </w:r>
      <w:r w:rsidRPr="00A90BA7">
        <w:rPr>
          <w:bCs/>
        </w:rPr>
        <w:t>53.2</w:t>
      </w:r>
      <w:r w:rsidRPr="00A90BA7">
        <w:t>%).</w:t>
      </w:r>
    </w:p>
    <w:p w14:paraId="0DDE0F04" w14:textId="77777777" w:rsidR="00A90BA7" w:rsidRPr="00A90BA7" w:rsidRDefault="00A90BA7" w:rsidP="00A90BA7">
      <w:pPr>
        <w:pStyle w:val="BodyText"/>
        <w:ind w:left="0"/>
      </w:pPr>
    </w:p>
    <w:p w14:paraId="4ECB6952" w14:textId="31BC8278" w:rsidR="003F74F0" w:rsidRPr="00A90BA7" w:rsidRDefault="00147A2E" w:rsidP="00A90BA7">
      <w:pPr>
        <w:pStyle w:val="ListParagraph"/>
        <w:ind w:left="0" w:firstLine="0"/>
        <w:jc w:val="center"/>
        <w:rPr>
          <w:sz w:val="24"/>
          <w:szCs w:val="24"/>
        </w:rPr>
      </w:pPr>
      <w:r w:rsidRPr="00A90BA7">
        <w:rPr>
          <w:b/>
          <w:sz w:val="24"/>
          <w:szCs w:val="24"/>
        </w:rPr>
        <w:t>Tabel</w:t>
      </w:r>
      <w:r w:rsidRPr="00A90BA7">
        <w:rPr>
          <w:b/>
          <w:spacing w:val="-7"/>
          <w:sz w:val="24"/>
          <w:szCs w:val="24"/>
        </w:rPr>
        <w:t xml:space="preserve"> </w:t>
      </w:r>
      <w:r w:rsidR="002022A9">
        <w:rPr>
          <w:b/>
          <w:spacing w:val="-7"/>
          <w:sz w:val="24"/>
          <w:szCs w:val="24"/>
          <w:lang w:val="en-US"/>
        </w:rPr>
        <w:t>4.</w:t>
      </w:r>
      <w:r w:rsidR="00061969" w:rsidRPr="00A90BA7">
        <w:rPr>
          <w:b/>
          <w:sz w:val="24"/>
          <w:szCs w:val="24"/>
          <w:lang w:val="en-US"/>
        </w:rPr>
        <w:t>6</w:t>
      </w:r>
      <w:r w:rsidRPr="00A90BA7">
        <w:rPr>
          <w:b/>
          <w:sz w:val="24"/>
          <w:szCs w:val="24"/>
        </w:rPr>
        <w:t>.</w:t>
      </w:r>
      <w:r w:rsidRPr="00A90BA7">
        <w:rPr>
          <w:b/>
          <w:spacing w:val="-1"/>
          <w:sz w:val="24"/>
          <w:szCs w:val="24"/>
        </w:rPr>
        <w:t xml:space="preserve"> </w:t>
      </w:r>
      <w:r w:rsidR="003F74F0" w:rsidRPr="00A90BA7">
        <w:rPr>
          <w:b/>
          <w:sz w:val="24"/>
          <w:szCs w:val="24"/>
        </w:rPr>
        <w:t>Distribusi Frekuensi Berdasarkan Pencahayaan Rumah Responden</w:t>
      </w:r>
    </w:p>
    <w:p w14:paraId="6C945B48" w14:textId="77777777" w:rsidR="003F74F0" w:rsidRPr="00A90BA7" w:rsidRDefault="003F74F0" w:rsidP="00A90BA7">
      <w:pPr>
        <w:jc w:val="center"/>
        <w:rPr>
          <w:b/>
          <w:sz w:val="24"/>
          <w:szCs w:val="24"/>
        </w:rPr>
      </w:pPr>
      <w:r w:rsidRPr="00A90BA7">
        <w:rPr>
          <w:b/>
          <w:sz w:val="24"/>
          <w:szCs w:val="24"/>
        </w:rPr>
        <w:t xml:space="preserve">Di wilayah kerja Puskesmas Dabo Lama </w:t>
      </w:r>
    </w:p>
    <w:p w14:paraId="567DD840" w14:textId="127ED9F6" w:rsidR="00147A2E" w:rsidRPr="00A90BA7" w:rsidRDefault="00147A2E" w:rsidP="00A90BA7">
      <w:pPr>
        <w:rPr>
          <w:b/>
          <w:bCs/>
          <w:sz w:val="24"/>
          <w:szCs w:val="24"/>
          <w:lang w:val="en-US"/>
        </w:rPr>
        <w:sectPr w:rsidR="00147A2E" w:rsidRPr="00A90BA7" w:rsidSect="00A90BA7">
          <w:type w:val="continuous"/>
          <w:pgSz w:w="11920" w:h="16850"/>
          <w:pgMar w:top="1418" w:right="1418" w:bottom="1418" w:left="1418" w:header="720" w:footer="720" w:gutter="0"/>
          <w:cols w:space="720"/>
        </w:sectPr>
      </w:pPr>
    </w:p>
    <w:tbl>
      <w:tblPr>
        <w:tblStyle w:val="PlainTable2"/>
        <w:tblpPr w:leftFromText="180" w:rightFromText="180" w:vertAnchor="text" w:horzAnchor="margin" w:tblpXSpec="center" w:tblpY="367"/>
        <w:tblW w:w="7551" w:type="dxa"/>
        <w:tblLook w:val="04A0" w:firstRow="1" w:lastRow="0" w:firstColumn="1" w:lastColumn="0" w:noHBand="0" w:noVBand="1"/>
      </w:tblPr>
      <w:tblGrid>
        <w:gridCol w:w="2835"/>
        <w:gridCol w:w="2213"/>
        <w:gridCol w:w="2503"/>
      </w:tblGrid>
      <w:tr w:rsidR="003F74F0" w:rsidRPr="00A90BA7" w14:paraId="4451E652" w14:textId="77777777" w:rsidTr="005059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34DDEB0A" w14:textId="3546D424" w:rsidR="003F74F0" w:rsidRPr="00A90BA7" w:rsidRDefault="003F74F0" w:rsidP="00A90BA7">
            <w:pPr>
              <w:pStyle w:val="ListParagraph"/>
              <w:ind w:left="0" w:firstLine="0"/>
              <w:jc w:val="center"/>
              <w:rPr>
                <w:b w:val="0"/>
                <w:bCs w:val="0"/>
                <w:sz w:val="24"/>
                <w:szCs w:val="24"/>
              </w:rPr>
            </w:pPr>
            <w:r w:rsidRPr="00A90BA7">
              <w:rPr>
                <w:sz w:val="24"/>
                <w:szCs w:val="24"/>
              </w:rPr>
              <w:t xml:space="preserve">Pencahayaan </w:t>
            </w:r>
          </w:p>
        </w:tc>
        <w:tc>
          <w:tcPr>
            <w:tcW w:w="2213" w:type="dxa"/>
          </w:tcPr>
          <w:p w14:paraId="408EA5AA" w14:textId="6F113AF7" w:rsidR="003F74F0" w:rsidRPr="00A90BA7" w:rsidRDefault="003F74F0" w:rsidP="00A90BA7">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90BA7">
              <w:rPr>
                <w:sz w:val="24"/>
                <w:szCs w:val="24"/>
              </w:rPr>
              <w:t>Frekuensi</w:t>
            </w:r>
          </w:p>
        </w:tc>
        <w:tc>
          <w:tcPr>
            <w:tcW w:w="2503" w:type="dxa"/>
          </w:tcPr>
          <w:p w14:paraId="3B764C17" w14:textId="1A5D0CA0" w:rsidR="003F74F0" w:rsidRPr="00A90BA7" w:rsidRDefault="003F74F0" w:rsidP="00A90BA7">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90BA7">
              <w:rPr>
                <w:sz w:val="24"/>
                <w:szCs w:val="24"/>
              </w:rPr>
              <w:t>Persentase (%)</w:t>
            </w:r>
          </w:p>
        </w:tc>
      </w:tr>
      <w:tr w:rsidR="003F74F0" w:rsidRPr="00A90BA7" w14:paraId="0529F54C" w14:textId="77777777" w:rsidTr="0050593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35" w:type="dxa"/>
          </w:tcPr>
          <w:p w14:paraId="14FDBB12" w14:textId="4605F3F8" w:rsidR="003F74F0" w:rsidRPr="00A90BA7" w:rsidRDefault="003F74F0" w:rsidP="00A90BA7">
            <w:pPr>
              <w:pStyle w:val="ListParagraph"/>
              <w:ind w:left="0" w:firstLine="0"/>
              <w:jc w:val="center"/>
              <w:rPr>
                <w:sz w:val="24"/>
                <w:szCs w:val="24"/>
              </w:rPr>
            </w:pPr>
            <w:r w:rsidRPr="00A90BA7">
              <w:rPr>
                <w:sz w:val="24"/>
                <w:szCs w:val="24"/>
              </w:rPr>
              <w:t>Tidak Memenuhi Syarat</w:t>
            </w:r>
          </w:p>
        </w:tc>
        <w:tc>
          <w:tcPr>
            <w:tcW w:w="2213" w:type="dxa"/>
          </w:tcPr>
          <w:p w14:paraId="64FE6EDD" w14:textId="13EF0F5D" w:rsidR="003F74F0" w:rsidRPr="00A90BA7" w:rsidRDefault="003F74F0" w:rsidP="00A90BA7">
            <w:pPr>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bCs/>
                <w:sz w:val="24"/>
                <w:szCs w:val="24"/>
              </w:rPr>
              <w:t>36</w:t>
            </w:r>
          </w:p>
        </w:tc>
        <w:tc>
          <w:tcPr>
            <w:tcW w:w="2503" w:type="dxa"/>
          </w:tcPr>
          <w:p w14:paraId="0FEFFF83" w14:textId="3DD2D8FA" w:rsidR="003F74F0" w:rsidRPr="00A90BA7" w:rsidRDefault="003F74F0" w:rsidP="00A90BA7">
            <w:pPr>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bCs/>
                <w:sz w:val="24"/>
                <w:szCs w:val="24"/>
              </w:rPr>
              <w:t>58.1</w:t>
            </w:r>
          </w:p>
        </w:tc>
      </w:tr>
      <w:tr w:rsidR="003F74F0" w:rsidRPr="00A90BA7" w14:paraId="67C78AEC" w14:textId="77777777" w:rsidTr="0050593F">
        <w:tc>
          <w:tcPr>
            <w:cnfStyle w:val="001000000000" w:firstRow="0" w:lastRow="0" w:firstColumn="1" w:lastColumn="0" w:oddVBand="0" w:evenVBand="0" w:oddHBand="0" w:evenHBand="0" w:firstRowFirstColumn="0" w:firstRowLastColumn="0" w:lastRowFirstColumn="0" w:lastRowLastColumn="0"/>
            <w:tcW w:w="2835" w:type="dxa"/>
          </w:tcPr>
          <w:p w14:paraId="35B41AA2" w14:textId="510E8488" w:rsidR="003F74F0" w:rsidRPr="00A90BA7" w:rsidRDefault="003F74F0" w:rsidP="00A90BA7">
            <w:pPr>
              <w:pStyle w:val="ListParagraph"/>
              <w:ind w:left="0" w:firstLine="0"/>
              <w:jc w:val="center"/>
              <w:rPr>
                <w:sz w:val="24"/>
                <w:szCs w:val="24"/>
              </w:rPr>
            </w:pPr>
            <w:r w:rsidRPr="00A90BA7">
              <w:rPr>
                <w:sz w:val="24"/>
                <w:szCs w:val="24"/>
              </w:rPr>
              <w:t>Memenuhi Syarat</w:t>
            </w:r>
          </w:p>
        </w:tc>
        <w:tc>
          <w:tcPr>
            <w:tcW w:w="2213" w:type="dxa"/>
          </w:tcPr>
          <w:p w14:paraId="596E9144" w14:textId="3C2EDC49" w:rsidR="003F74F0" w:rsidRPr="00A90BA7" w:rsidRDefault="003F74F0" w:rsidP="00A90BA7">
            <w:pPr>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bCs/>
                <w:sz w:val="24"/>
                <w:szCs w:val="24"/>
              </w:rPr>
              <w:t>26</w:t>
            </w:r>
          </w:p>
        </w:tc>
        <w:tc>
          <w:tcPr>
            <w:tcW w:w="2503" w:type="dxa"/>
          </w:tcPr>
          <w:p w14:paraId="01C7C46F" w14:textId="757F1549" w:rsidR="003F74F0" w:rsidRPr="00A90BA7" w:rsidRDefault="003F74F0" w:rsidP="00A90BA7">
            <w:pPr>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bCs/>
                <w:sz w:val="24"/>
                <w:szCs w:val="24"/>
              </w:rPr>
              <w:t>41.9</w:t>
            </w:r>
          </w:p>
        </w:tc>
      </w:tr>
      <w:tr w:rsidR="003F74F0" w:rsidRPr="00A90BA7" w14:paraId="1CADC4E7" w14:textId="77777777" w:rsidTr="0050593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835" w:type="dxa"/>
          </w:tcPr>
          <w:p w14:paraId="6D296D34" w14:textId="3B595F45" w:rsidR="003F74F0" w:rsidRPr="00A90BA7" w:rsidRDefault="003F74F0" w:rsidP="00A90BA7">
            <w:pPr>
              <w:pStyle w:val="ListParagraph"/>
              <w:ind w:left="0" w:firstLine="0"/>
              <w:jc w:val="center"/>
              <w:rPr>
                <w:b w:val="0"/>
                <w:bCs w:val="0"/>
                <w:sz w:val="24"/>
                <w:szCs w:val="24"/>
              </w:rPr>
            </w:pPr>
            <w:r w:rsidRPr="00A90BA7">
              <w:rPr>
                <w:sz w:val="24"/>
                <w:szCs w:val="24"/>
              </w:rPr>
              <w:t>Total</w:t>
            </w:r>
          </w:p>
        </w:tc>
        <w:tc>
          <w:tcPr>
            <w:tcW w:w="2213" w:type="dxa"/>
          </w:tcPr>
          <w:p w14:paraId="694F6331" w14:textId="580AC876" w:rsidR="003F74F0" w:rsidRPr="00A90BA7" w:rsidRDefault="003F74F0" w:rsidP="00A90BA7">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A90BA7">
              <w:rPr>
                <w:b/>
                <w:sz w:val="24"/>
                <w:szCs w:val="24"/>
              </w:rPr>
              <w:t>62</w:t>
            </w:r>
          </w:p>
        </w:tc>
        <w:tc>
          <w:tcPr>
            <w:tcW w:w="2503" w:type="dxa"/>
          </w:tcPr>
          <w:p w14:paraId="259D4005" w14:textId="4EB8FCF5" w:rsidR="003F74F0" w:rsidRPr="00A90BA7" w:rsidRDefault="003F74F0" w:rsidP="00A90BA7">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A90BA7">
              <w:rPr>
                <w:b/>
                <w:sz w:val="24"/>
                <w:szCs w:val="24"/>
              </w:rPr>
              <w:t>100</w:t>
            </w:r>
          </w:p>
        </w:tc>
      </w:tr>
    </w:tbl>
    <w:p w14:paraId="6B82F3B6" w14:textId="77777777" w:rsidR="00147A2E" w:rsidRPr="00A90BA7" w:rsidRDefault="00147A2E" w:rsidP="00A90BA7">
      <w:pPr>
        <w:pStyle w:val="BodyText"/>
        <w:ind w:left="0"/>
        <w:rPr>
          <w:lang w:val="id-ID"/>
        </w:rPr>
      </w:pPr>
    </w:p>
    <w:p w14:paraId="19CC8FA5" w14:textId="77777777" w:rsidR="00147A2E" w:rsidRPr="00A90BA7" w:rsidRDefault="00147A2E" w:rsidP="00A90BA7">
      <w:pPr>
        <w:jc w:val="both"/>
        <w:rPr>
          <w:sz w:val="24"/>
          <w:szCs w:val="24"/>
        </w:rPr>
      </w:pPr>
    </w:p>
    <w:p w14:paraId="57AF709A" w14:textId="77777777" w:rsidR="00147A2E" w:rsidRPr="00A90BA7" w:rsidRDefault="00147A2E" w:rsidP="00A90BA7">
      <w:pPr>
        <w:jc w:val="both"/>
        <w:rPr>
          <w:sz w:val="24"/>
          <w:szCs w:val="24"/>
        </w:rPr>
      </w:pPr>
    </w:p>
    <w:p w14:paraId="007F9E9D" w14:textId="77777777" w:rsidR="00147A2E" w:rsidRPr="00A90BA7" w:rsidRDefault="00147A2E" w:rsidP="00A90BA7">
      <w:pPr>
        <w:jc w:val="both"/>
        <w:rPr>
          <w:sz w:val="24"/>
          <w:szCs w:val="24"/>
        </w:rPr>
      </w:pPr>
    </w:p>
    <w:p w14:paraId="3AF49845" w14:textId="77777777" w:rsidR="00147A2E" w:rsidRPr="00A90BA7" w:rsidRDefault="00147A2E" w:rsidP="00A90BA7">
      <w:pPr>
        <w:jc w:val="both"/>
        <w:rPr>
          <w:sz w:val="24"/>
          <w:szCs w:val="24"/>
        </w:rPr>
      </w:pPr>
    </w:p>
    <w:p w14:paraId="6D7795C7" w14:textId="77777777" w:rsidR="00A90BA7" w:rsidRDefault="00147A2E" w:rsidP="00A90BA7">
      <w:pPr>
        <w:pStyle w:val="BodyText"/>
        <w:ind w:left="0" w:firstLine="567"/>
        <w:rPr>
          <w:rFonts w:eastAsia="Batang"/>
          <w:b/>
          <w:bCs/>
          <w:iCs/>
        </w:rPr>
      </w:pPr>
      <w:r w:rsidRPr="00A90BA7">
        <w:rPr>
          <w:rFonts w:eastAsia="Batang"/>
          <w:b/>
          <w:bCs/>
          <w:iCs/>
        </w:rPr>
        <w:t xml:space="preserve">       </w:t>
      </w:r>
    </w:p>
    <w:p w14:paraId="5A1CD31F" w14:textId="5E983820" w:rsidR="003F74F0" w:rsidRDefault="003F74F0" w:rsidP="00DF6AE2">
      <w:pPr>
        <w:pStyle w:val="BodyText"/>
        <w:spacing w:line="360" w:lineRule="auto"/>
        <w:ind w:left="0" w:firstLine="567"/>
      </w:pPr>
      <w:r w:rsidRPr="00A90BA7">
        <w:rPr>
          <w:lang w:val="zh-CN"/>
        </w:rPr>
        <w:t>Berdasarkan</w:t>
      </w:r>
      <w:r w:rsidRPr="00A90BA7">
        <w:t xml:space="preserve"> tabel 4.6</w:t>
      </w:r>
      <w:r w:rsidR="002022A9">
        <w:rPr>
          <w:lang w:val="en-US"/>
        </w:rPr>
        <w:t>.</w:t>
      </w:r>
      <w:r w:rsidRPr="00A90BA7">
        <w:t xml:space="preserve"> menunjukkan bahwa pencahayaan rumah responden yang memenuhi syarat </w:t>
      </w:r>
      <w:r w:rsidRPr="00A90BA7">
        <w:rPr>
          <w:lang w:val="zh-CN"/>
        </w:rPr>
        <w:t>sebanyak</w:t>
      </w:r>
      <w:r w:rsidRPr="00A90BA7">
        <w:t xml:space="preserve"> 26 rumah (</w:t>
      </w:r>
      <w:r w:rsidRPr="00A90BA7">
        <w:rPr>
          <w:bCs/>
        </w:rPr>
        <w:t>41.9</w:t>
      </w:r>
      <w:r w:rsidRPr="00A90BA7">
        <w:t>%) sedangkan yang tidak memenuhi syarat NAB sebanyak 36 rumah (</w:t>
      </w:r>
      <w:r w:rsidRPr="00A90BA7">
        <w:rPr>
          <w:bCs/>
        </w:rPr>
        <w:t>58.1</w:t>
      </w:r>
      <w:r w:rsidRPr="00A90BA7">
        <w:t>%).</w:t>
      </w:r>
    </w:p>
    <w:p w14:paraId="28E2D639" w14:textId="195B7F25" w:rsidR="00147A2E" w:rsidRPr="00A90BA7" w:rsidRDefault="00147A2E" w:rsidP="00A90BA7">
      <w:pPr>
        <w:pStyle w:val="ListParagraph"/>
        <w:ind w:left="0" w:firstLine="0"/>
        <w:jc w:val="center"/>
        <w:rPr>
          <w:b/>
          <w:bCs/>
          <w:sz w:val="24"/>
          <w:szCs w:val="24"/>
          <w:lang w:val="en-US"/>
        </w:rPr>
        <w:sectPr w:rsidR="00147A2E" w:rsidRPr="00A90BA7" w:rsidSect="00A90BA7">
          <w:type w:val="continuous"/>
          <w:pgSz w:w="11920" w:h="16850"/>
          <w:pgMar w:top="1418" w:right="1418" w:bottom="1418" w:left="1418" w:header="720" w:footer="720" w:gutter="0"/>
          <w:cols w:space="720"/>
        </w:sectPr>
      </w:pPr>
    </w:p>
    <w:tbl>
      <w:tblPr>
        <w:tblStyle w:val="PlainTable2"/>
        <w:tblpPr w:leftFromText="180" w:rightFromText="180" w:vertAnchor="text" w:horzAnchor="margin" w:tblpXSpec="center" w:tblpY="715"/>
        <w:tblW w:w="7693" w:type="dxa"/>
        <w:tblLook w:val="04A0" w:firstRow="1" w:lastRow="0" w:firstColumn="1" w:lastColumn="0" w:noHBand="0" w:noVBand="1"/>
      </w:tblPr>
      <w:tblGrid>
        <w:gridCol w:w="2977"/>
        <w:gridCol w:w="2213"/>
        <w:gridCol w:w="2503"/>
      </w:tblGrid>
      <w:tr w:rsidR="005D13E2" w:rsidRPr="00A90BA7" w14:paraId="0B664B82" w14:textId="77777777" w:rsidTr="005059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21410C12" w14:textId="44863632" w:rsidR="005D13E2" w:rsidRPr="00A90BA7" w:rsidRDefault="005D13E2" w:rsidP="007D0C13">
            <w:pPr>
              <w:pStyle w:val="ListParagraph"/>
              <w:ind w:left="0" w:firstLine="0"/>
              <w:jc w:val="center"/>
              <w:rPr>
                <w:b w:val="0"/>
                <w:bCs w:val="0"/>
                <w:sz w:val="24"/>
                <w:szCs w:val="24"/>
              </w:rPr>
            </w:pPr>
            <w:r w:rsidRPr="00A90BA7">
              <w:rPr>
                <w:sz w:val="24"/>
                <w:szCs w:val="24"/>
              </w:rPr>
              <w:lastRenderedPageBreak/>
              <w:t>Kepadatan Hunian</w:t>
            </w:r>
          </w:p>
        </w:tc>
        <w:tc>
          <w:tcPr>
            <w:tcW w:w="2213" w:type="dxa"/>
          </w:tcPr>
          <w:p w14:paraId="5778CD54" w14:textId="222A0846" w:rsidR="005D13E2" w:rsidRPr="00A90BA7" w:rsidRDefault="005D13E2" w:rsidP="007D0C13">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90BA7">
              <w:rPr>
                <w:sz w:val="24"/>
                <w:szCs w:val="24"/>
              </w:rPr>
              <w:t>Frekuensi</w:t>
            </w:r>
          </w:p>
        </w:tc>
        <w:tc>
          <w:tcPr>
            <w:tcW w:w="2503" w:type="dxa"/>
          </w:tcPr>
          <w:p w14:paraId="5069F199" w14:textId="376D84E7" w:rsidR="005D13E2" w:rsidRPr="00A90BA7" w:rsidRDefault="005D13E2" w:rsidP="007D0C13">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90BA7">
              <w:rPr>
                <w:sz w:val="24"/>
                <w:szCs w:val="24"/>
              </w:rPr>
              <w:t>Persentase (%)</w:t>
            </w:r>
          </w:p>
        </w:tc>
      </w:tr>
      <w:tr w:rsidR="005D13E2" w:rsidRPr="00A90BA7" w14:paraId="699851B3" w14:textId="77777777" w:rsidTr="0050593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77" w:type="dxa"/>
          </w:tcPr>
          <w:p w14:paraId="6E6B744B" w14:textId="5F74E653" w:rsidR="005D13E2" w:rsidRPr="00A90BA7" w:rsidRDefault="005D13E2" w:rsidP="007D0C13">
            <w:pPr>
              <w:pStyle w:val="ListParagraph"/>
              <w:ind w:left="0" w:firstLine="0"/>
              <w:jc w:val="center"/>
              <w:rPr>
                <w:sz w:val="24"/>
                <w:szCs w:val="24"/>
              </w:rPr>
            </w:pPr>
            <w:r w:rsidRPr="00A90BA7">
              <w:rPr>
                <w:sz w:val="24"/>
                <w:szCs w:val="24"/>
              </w:rPr>
              <w:t>Tidak Memenuhi Syarat</w:t>
            </w:r>
          </w:p>
        </w:tc>
        <w:tc>
          <w:tcPr>
            <w:tcW w:w="2213" w:type="dxa"/>
          </w:tcPr>
          <w:p w14:paraId="2B5958AF" w14:textId="10056EFB" w:rsidR="005D13E2" w:rsidRPr="00A90BA7" w:rsidRDefault="005D13E2" w:rsidP="007D0C13">
            <w:pPr>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bCs/>
                <w:sz w:val="24"/>
                <w:szCs w:val="24"/>
              </w:rPr>
              <w:t>29</w:t>
            </w:r>
          </w:p>
        </w:tc>
        <w:tc>
          <w:tcPr>
            <w:tcW w:w="2503" w:type="dxa"/>
          </w:tcPr>
          <w:p w14:paraId="1DABF9BC" w14:textId="1EFFB976" w:rsidR="005D13E2" w:rsidRPr="00A90BA7" w:rsidRDefault="005D13E2" w:rsidP="007D0C13">
            <w:pPr>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bCs/>
                <w:sz w:val="24"/>
                <w:szCs w:val="24"/>
              </w:rPr>
              <w:t>46.8</w:t>
            </w:r>
          </w:p>
        </w:tc>
      </w:tr>
      <w:tr w:rsidR="005D13E2" w:rsidRPr="00A90BA7" w14:paraId="1BCAB038" w14:textId="77777777" w:rsidTr="0050593F">
        <w:tc>
          <w:tcPr>
            <w:cnfStyle w:val="001000000000" w:firstRow="0" w:lastRow="0" w:firstColumn="1" w:lastColumn="0" w:oddVBand="0" w:evenVBand="0" w:oddHBand="0" w:evenHBand="0" w:firstRowFirstColumn="0" w:firstRowLastColumn="0" w:lastRowFirstColumn="0" w:lastRowLastColumn="0"/>
            <w:tcW w:w="2977" w:type="dxa"/>
          </w:tcPr>
          <w:p w14:paraId="138326E8" w14:textId="252EAD0D" w:rsidR="005D13E2" w:rsidRPr="00A90BA7" w:rsidRDefault="005D13E2" w:rsidP="007D0C13">
            <w:pPr>
              <w:pStyle w:val="ListParagraph"/>
              <w:ind w:left="0" w:firstLine="0"/>
              <w:jc w:val="center"/>
              <w:rPr>
                <w:sz w:val="24"/>
                <w:szCs w:val="24"/>
              </w:rPr>
            </w:pPr>
            <w:r w:rsidRPr="00A90BA7">
              <w:rPr>
                <w:sz w:val="24"/>
                <w:szCs w:val="24"/>
              </w:rPr>
              <w:t>Memenuhi Syarat</w:t>
            </w:r>
          </w:p>
        </w:tc>
        <w:tc>
          <w:tcPr>
            <w:tcW w:w="2213" w:type="dxa"/>
          </w:tcPr>
          <w:p w14:paraId="297854D2" w14:textId="590A3AF0" w:rsidR="005D13E2" w:rsidRPr="00A90BA7" w:rsidRDefault="005D13E2" w:rsidP="007D0C13">
            <w:pPr>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bCs/>
                <w:sz w:val="24"/>
                <w:szCs w:val="24"/>
              </w:rPr>
              <w:t>33</w:t>
            </w:r>
          </w:p>
        </w:tc>
        <w:tc>
          <w:tcPr>
            <w:tcW w:w="2503" w:type="dxa"/>
          </w:tcPr>
          <w:p w14:paraId="085ABB28" w14:textId="75CEDF0A" w:rsidR="005D13E2" w:rsidRPr="00A90BA7" w:rsidRDefault="005D13E2" w:rsidP="007D0C13">
            <w:pPr>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bCs/>
                <w:sz w:val="24"/>
                <w:szCs w:val="24"/>
              </w:rPr>
              <w:t>53.2</w:t>
            </w:r>
          </w:p>
        </w:tc>
      </w:tr>
      <w:tr w:rsidR="005D13E2" w:rsidRPr="00A90BA7" w14:paraId="6A54573C" w14:textId="77777777" w:rsidTr="0050593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977" w:type="dxa"/>
          </w:tcPr>
          <w:p w14:paraId="49D72125" w14:textId="32411325" w:rsidR="005D13E2" w:rsidRPr="00A90BA7" w:rsidRDefault="005D13E2" w:rsidP="007D0C13">
            <w:pPr>
              <w:pStyle w:val="ListParagraph"/>
              <w:ind w:left="0" w:firstLine="0"/>
              <w:jc w:val="center"/>
              <w:rPr>
                <w:b w:val="0"/>
                <w:bCs w:val="0"/>
                <w:sz w:val="24"/>
                <w:szCs w:val="24"/>
              </w:rPr>
            </w:pPr>
            <w:r w:rsidRPr="00A90BA7">
              <w:rPr>
                <w:sz w:val="24"/>
                <w:szCs w:val="24"/>
              </w:rPr>
              <w:t>Total</w:t>
            </w:r>
          </w:p>
        </w:tc>
        <w:tc>
          <w:tcPr>
            <w:tcW w:w="2213" w:type="dxa"/>
          </w:tcPr>
          <w:p w14:paraId="5D1F693F" w14:textId="567373E4" w:rsidR="005D13E2" w:rsidRPr="00A90BA7" w:rsidRDefault="005D13E2" w:rsidP="007D0C13">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A90BA7">
              <w:rPr>
                <w:b/>
                <w:sz w:val="24"/>
                <w:szCs w:val="24"/>
              </w:rPr>
              <w:t>62</w:t>
            </w:r>
          </w:p>
        </w:tc>
        <w:tc>
          <w:tcPr>
            <w:tcW w:w="2503" w:type="dxa"/>
          </w:tcPr>
          <w:p w14:paraId="191589CE" w14:textId="6116FD01" w:rsidR="005D13E2" w:rsidRPr="00A90BA7" w:rsidRDefault="005D13E2" w:rsidP="007D0C13">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A90BA7">
              <w:rPr>
                <w:b/>
                <w:sz w:val="24"/>
                <w:szCs w:val="24"/>
              </w:rPr>
              <w:t>100</w:t>
            </w:r>
          </w:p>
        </w:tc>
      </w:tr>
    </w:tbl>
    <w:p w14:paraId="40A389DD" w14:textId="1EC57D10" w:rsidR="00147A2E" w:rsidRDefault="007D0C13" w:rsidP="007D0C13">
      <w:pPr>
        <w:pStyle w:val="ListParagraph"/>
        <w:ind w:left="0" w:firstLine="0"/>
        <w:jc w:val="center"/>
        <w:rPr>
          <w:lang w:val="id-ID"/>
        </w:rPr>
      </w:pPr>
      <w:r w:rsidRPr="00A90BA7">
        <w:rPr>
          <w:b/>
          <w:sz w:val="24"/>
          <w:szCs w:val="24"/>
        </w:rPr>
        <w:t>Tabel</w:t>
      </w:r>
      <w:r w:rsidRPr="00A90BA7">
        <w:rPr>
          <w:b/>
          <w:spacing w:val="-7"/>
          <w:sz w:val="24"/>
          <w:szCs w:val="24"/>
        </w:rPr>
        <w:t xml:space="preserve"> </w:t>
      </w:r>
      <w:r>
        <w:rPr>
          <w:b/>
          <w:spacing w:val="-7"/>
          <w:sz w:val="24"/>
          <w:szCs w:val="24"/>
          <w:lang w:val="en-US"/>
        </w:rPr>
        <w:t>4.</w:t>
      </w:r>
      <w:r w:rsidRPr="00A90BA7">
        <w:rPr>
          <w:b/>
          <w:sz w:val="24"/>
          <w:szCs w:val="24"/>
          <w:lang w:val="en-US"/>
        </w:rPr>
        <w:t>7</w:t>
      </w:r>
      <w:r w:rsidRPr="00A90BA7">
        <w:rPr>
          <w:b/>
          <w:sz w:val="24"/>
          <w:szCs w:val="24"/>
        </w:rPr>
        <w:t>.</w:t>
      </w:r>
      <w:r w:rsidRPr="00A90BA7">
        <w:rPr>
          <w:b/>
          <w:spacing w:val="-1"/>
          <w:sz w:val="24"/>
          <w:szCs w:val="24"/>
        </w:rPr>
        <w:t xml:space="preserve"> </w:t>
      </w:r>
      <w:r w:rsidRPr="00A90BA7">
        <w:rPr>
          <w:b/>
          <w:sz w:val="24"/>
          <w:szCs w:val="24"/>
        </w:rPr>
        <w:t>Distribusi Frekuensi Berdasarkan Kepadatan Hunian Rumah</w:t>
      </w:r>
      <w:r>
        <w:rPr>
          <w:b/>
          <w:sz w:val="24"/>
          <w:szCs w:val="24"/>
          <w:lang w:val="en-US"/>
        </w:rPr>
        <w:t xml:space="preserve"> </w:t>
      </w:r>
      <w:r w:rsidRPr="00A90BA7">
        <w:rPr>
          <w:b/>
          <w:sz w:val="24"/>
          <w:szCs w:val="24"/>
        </w:rPr>
        <w:t>Di wilayah kerja Puskesmas Dabo Lama</w:t>
      </w:r>
    </w:p>
    <w:p w14:paraId="5A1DA740" w14:textId="3EA62049" w:rsidR="007D0C13" w:rsidRDefault="007D0C13" w:rsidP="00A90BA7">
      <w:pPr>
        <w:pStyle w:val="BodyText"/>
        <w:ind w:left="0"/>
        <w:rPr>
          <w:lang w:val="id-ID"/>
        </w:rPr>
      </w:pPr>
    </w:p>
    <w:p w14:paraId="063168CA" w14:textId="77777777" w:rsidR="007D0C13" w:rsidRPr="00A90BA7" w:rsidRDefault="007D0C13" w:rsidP="00A90BA7">
      <w:pPr>
        <w:pStyle w:val="BodyText"/>
        <w:ind w:left="0"/>
        <w:rPr>
          <w:lang w:val="id-ID"/>
        </w:rPr>
      </w:pPr>
    </w:p>
    <w:p w14:paraId="5CECC0CB" w14:textId="77777777" w:rsidR="00147A2E" w:rsidRPr="00A90BA7" w:rsidRDefault="00147A2E" w:rsidP="00A90BA7">
      <w:pPr>
        <w:pStyle w:val="BodyText"/>
        <w:ind w:left="0"/>
        <w:rPr>
          <w:lang w:val="id-ID"/>
        </w:rPr>
      </w:pPr>
    </w:p>
    <w:p w14:paraId="01AD1FF7" w14:textId="77777777" w:rsidR="00147A2E" w:rsidRPr="00A90BA7" w:rsidRDefault="00147A2E" w:rsidP="00A90BA7">
      <w:pPr>
        <w:pStyle w:val="BodyText"/>
        <w:ind w:left="0"/>
        <w:rPr>
          <w:lang w:val="id-ID"/>
        </w:rPr>
      </w:pPr>
    </w:p>
    <w:p w14:paraId="69AFEFA4" w14:textId="77777777" w:rsidR="00147A2E" w:rsidRPr="00A90BA7" w:rsidRDefault="00147A2E" w:rsidP="00A90BA7">
      <w:pPr>
        <w:jc w:val="both"/>
        <w:rPr>
          <w:sz w:val="24"/>
          <w:szCs w:val="24"/>
        </w:rPr>
      </w:pPr>
    </w:p>
    <w:p w14:paraId="367BE5E8" w14:textId="77777777" w:rsidR="00147A2E" w:rsidRPr="00A90BA7" w:rsidRDefault="00147A2E" w:rsidP="00A90BA7">
      <w:pPr>
        <w:jc w:val="both"/>
        <w:rPr>
          <w:sz w:val="24"/>
          <w:szCs w:val="24"/>
        </w:rPr>
      </w:pPr>
    </w:p>
    <w:p w14:paraId="6EBE00AA" w14:textId="4CA44BF2" w:rsidR="005D13E2" w:rsidRDefault="005D13E2" w:rsidP="00DF6AE2">
      <w:pPr>
        <w:pStyle w:val="BodyText"/>
        <w:spacing w:line="360" w:lineRule="auto"/>
        <w:ind w:left="0" w:firstLine="567"/>
      </w:pPr>
      <w:r w:rsidRPr="00A90BA7">
        <w:rPr>
          <w:lang w:val="zh-CN"/>
        </w:rPr>
        <w:t>Berdasarkan</w:t>
      </w:r>
      <w:r w:rsidRPr="00A90BA7">
        <w:t xml:space="preserve"> tabel 4.7</w:t>
      </w:r>
      <w:r w:rsidR="002022A9">
        <w:rPr>
          <w:lang w:val="en-US"/>
        </w:rPr>
        <w:t>.</w:t>
      </w:r>
      <w:r w:rsidRPr="00A90BA7">
        <w:t xml:space="preserve"> menunjukkan bahwa kepadatan hunian rumah responden sudah </w:t>
      </w:r>
      <w:r w:rsidRPr="00A90BA7">
        <w:rPr>
          <w:lang w:val="zh-CN"/>
        </w:rPr>
        <w:t>memenuhi</w:t>
      </w:r>
      <w:r w:rsidRPr="00A90BA7">
        <w:t xml:space="preserve"> syarat NAB </w:t>
      </w:r>
    </w:p>
    <w:p w14:paraId="09E0936C" w14:textId="77777777" w:rsidR="007D0C13" w:rsidRPr="00A90BA7" w:rsidRDefault="007D0C13" w:rsidP="007D0C13">
      <w:pPr>
        <w:pStyle w:val="ListParagraph"/>
        <w:ind w:left="0" w:firstLine="0"/>
        <w:jc w:val="center"/>
        <w:rPr>
          <w:sz w:val="24"/>
          <w:szCs w:val="24"/>
        </w:rPr>
      </w:pPr>
      <w:r w:rsidRPr="00A90BA7">
        <w:rPr>
          <w:b/>
          <w:sz w:val="24"/>
          <w:szCs w:val="24"/>
        </w:rPr>
        <w:t>Tabel</w:t>
      </w:r>
      <w:r w:rsidRPr="00A90BA7">
        <w:rPr>
          <w:b/>
          <w:spacing w:val="-7"/>
          <w:sz w:val="24"/>
          <w:szCs w:val="24"/>
        </w:rPr>
        <w:t xml:space="preserve"> </w:t>
      </w:r>
      <w:r>
        <w:rPr>
          <w:b/>
          <w:spacing w:val="-7"/>
          <w:sz w:val="24"/>
          <w:szCs w:val="24"/>
          <w:lang w:val="en-US"/>
        </w:rPr>
        <w:t>4.</w:t>
      </w:r>
      <w:r w:rsidRPr="00A90BA7">
        <w:rPr>
          <w:b/>
          <w:sz w:val="24"/>
          <w:szCs w:val="24"/>
          <w:lang w:val="en-US"/>
        </w:rPr>
        <w:t>8</w:t>
      </w:r>
      <w:r w:rsidRPr="00A90BA7">
        <w:rPr>
          <w:b/>
          <w:sz w:val="24"/>
          <w:szCs w:val="24"/>
        </w:rPr>
        <w:t>.</w:t>
      </w:r>
      <w:r w:rsidRPr="00A90BA7">
        <w:rPr>
          <w:b/>
          <w:spacing w:val="-1"/>
          <w:sz w:val="24"/>
          <w:szCs w:val="24"/>
        </w:rPr>
        <w:t xml:space="preserve"> </w:t>
      </w:r>
      <w:r w:rsidRPr="00A90BA7">
        <w:rPr>
          <w:b/>
          <w:sz w:val="24"/>
          <w:szCs w:val="24"/>
        </w:rPr>
        <w:t xml:space="preserve">Distribusi Frekuensi Berdasarkan </w:t>
      </w:r>
      <w:r w:rsidRPr="00A90BA7">
        <w:rPr>
          <w:rFonts w:eastAsia="Batang"/>
          <w:b/>
          <w:bCs/>
          <w:iCs/>
          <w:sz w:val="24"/>
          <w:szCs w:val="24"/>
        </w:rPr>
        <w:t>Keluhan Penyakit ISPA</w:t>
      </w:r>
    </w:p>
    <w:p w14:paraId="334A9772" w14:textId="07843B1A" w:rsidR="005D13E2" w:rsidRPr="00A90BA7" w:rsidRDefault="007D0C13" w:rsidP="007D0C13">
      <w:pPr>
        <w:pStyle w:val="BodyText"/>
        <w:ind w:left="0"/>
        <w:jc w:val="center"/>
        <w:rPr>
          <w:lang w:val="id-ID"/>
        </w:rPr>
      </w:pPr>
      <w:r w:rsidRPr="00A90BA7">
        <w:rPr>
          <w:b/>
        </w:rPr>
        <w:t>Di wilayah kerja Puskesmas Dabo Lama</w:t>
      </w:r>
    </w:p>
    <w:p w14:paraId="4FA0D112" w14:textId="77777777" w:rsidR="005D13E2" w:rsidRPr="00A90BA7" w:rsidRDefault="005D13E2" w:rsidP="00A90BA7">
      <w:pPr>
        <w:pStyle w:val="BodyText"/>
        <w:ind w:left="0"/>
        <w:rPr>
          <w:lang w:val="id-ID"/>
        </w:rPr>
      </w:pPr>
    </w:p>
    <w:tbl>
      <w:tblPr>
        <w:tblStyle w:val="PlainTable2"/>
        <w:tblpPr w:leftFromText="180" w:rightFromText="180" w:vertAnchor="text" w:horzAnchor="margin" w:tblpXSpec="center" w:tblpY="-108"/>
        <w:tblW w:w="7434" w:type="dxa"/>
        <w:tblLook w:val="04A0" w:firstRow="1" w:lastRow="0" w:firstColumn="1" w:lastColumn="0" w:noHBand="0" w:noVBand="1"/>
      </w:tblPr>
      <w:tblGrid>
        <w:gridCol w:w="2718"/>
        <w:gridCol w:w="2213"/>
        <w:gridCol w:w="2503"/>
      </w:tblGrid>
      <w:tr w:rsidR="007D0C13" w:rsidRPr="00A90BA7" w14:paraId="12554550" w14:textId="77777777" w:rsidTr="005059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6CFD8F25" w14:textId="77777777" w:rsidR="007D0C13" w:rsidRPr="00A90BA7" w:rsidRDefault="007D0C13" w:rsidP="007D0C13">
            <w:pPr>
              <w:pStyle w:val="ListParagraph"/>
              <w:ind w:left="0" w:firstLine="0"/>
              <w:jc w:val="center"/>
              <w:rPr>
                <w:b w:val="0"/>
                <w:bCs w:val="0"/>
                <w:sz w:val="24"/>
                <w:szCs w:val="24"/>
              </w:rPr>
            </w:pPr>
            <w:r w:rsidRPr="00A90BA7">
              <w:rPr>
                <w:sz w:val="24"/>
                <w:szCs w:val="24"/>
              </w:rPr>
              <w:t>Keluhan Penyakit ISPA</w:t>
            </w:r>
          </w:p>
        </w:tc>
        <w:tc>
          <w:tcPr>
            <w:tcW w:w="2213" w:type="dxa"/>
          </w:tcPr>
          <w:p w14:paraId="56697520" w14:textId="77777777" w:rsidR="007D0C13" w:rsidRPr="00A90BA7" w:rsidRDefault="007D0C13" w:rsidP="007D0C13">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90BA7">
              <w:rPr>
                <w:sz w:val="24"/>
                <w:szCs w:val="24"/>
              </w:rPr>
              <w:t>Frekuensi</w:t>
            </w:r>
          </w:p>
        </w:tc>
        <w:tc>
          <w:tcPr>
            <w:tcW w:w="2503" w:type="dxa"/>
          </w:tcPr>
          <w:p w14:paraId="26BF420A" w14:textId="77777777" w:rsidR="007D0C13" w:rsidRPr="00A90BA7" w:rsidRDefault="007D0C13" w:rsidP="007D0C13">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90BA7">
              <w:rPr>
                <w:sz w:val="24"/>
                <w:szCs w:val="24"/>
              </w:rPr>
              <w:t>Persentase (%)</w:t>
            </w:r>
          </w:p>
        </w:tc>
      </w:tr>
      <w:tr w:rsidR="007D0C13" w:rsidRPr="00A90BA7" w14:paraId="0B7422D2" w14:textId="77777777" w:rsidTr="0050593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718" w:type="dxa"/>
          </w:tcPr>
          <w:p w14:paraId="6C50D312" w14:textId="77777777" w:rsidR="007D0C13" w:rsidRPr="00A90BA7" w:rsidRDefault="007D0C13" w:rsidP="007D0C13">
            <w:pPr>
              <w:pStyle w:val="ListParagraph"/>
              <w:ind w:left="0" w:firstLine="0"/>
              <w:jc w:val="center"/>
              <w:rPr>
                <w:sz w:val="24"/>
                <w:szCs w:val="24"/>
              </w:rPr>
            </w:pPr>
            <w:r w:rsidRPr="00A90BA7">
              <w:rPr>
                <w:sz w:val="24"/>
                <w:szCs w:val="24"/>
              </w:rPr>
              <w:t>Tidak Sakit</w:t>
            </w:r>
          </w:p>
        </w:tc>
        <w:tc>
          <w:tcPr>
            <w:tcW w:w="2213" w:type="dxa"/>
          </w:tcPr>
          <w:p w14:paraId="73BE3E8A" w14:textId="77777777" w:rsidR="007D0C13" w:rsidRPr="00A90BA7" w:rsidRDefault="007D0C13" w:rsidP="007D0C13">
            <w:pPr>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bCs/>
                <w:sz w:val="24"/>
                <w:szCs w:val="24"/>
              </w:rPr>
              <w:t>36</w:t>
            </w:r>
          </w:p>
        </w:tc>
        <w:tc>
          <w:tcPr>
            <w:tcW w:w="2503" w:type="dxa"/>
          </w:tcPr>
          <w:p w14:paraId="64722EA4" w14:textId="77777777" w:rsidR="007D0C13" w:rsidRPr="00A90BA7" w:rsidRDefault="007D0C13" w:rsidP="007D0C13">
            <w:pPr>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bCs/>
                <w:sz w:val="24"/>
                <w:szCs w:val="24"/>
              </w:rPr>
              <w:t>58.1</w:t>
            </w:r>
          </w:p>
        </w:tc>
      </w:tr>
      <w:tr w:rsidR="007D0C13" w:rsidRPr="00A90BA7" w14:paraId="2A3E969B" w14:textId="77777777" w:rsidTr="0050593F">
        <w:tc>
          <w:tcPr>
            <w:cnfStyle w:val="001000000000" w:firstRow="0" w:lastRow="0" w:firstColumn="1" w:lastColumn="0" w:oddVBand="0" w:evenVBand="0" w:oddHBand="0" w:evenHBand="0" w:firstRowFirstColumn="0" w:firstRowLastColumn="0" w:lastRowFirstColumn="0" w:lastRowLastColumn="0"/>
            <w:tcW w:w="2718" w:type="dxa"/>
          </w:tcPr>
          <w:p w14:paraId="01689295" w14:textId="77777777" w:rsidR="007D0C13" w:rsidRPr="00A90BA7" w:rsidRDefault="007D0C13" w:rsidP="007D0C13">
            <w:pPr>
              <w:pStyle w:val="ListParagraph"/>
              <w:ind w:left="0" w:firstLine="0"/>
              <w:jc w:val="center"/>
              <w:rPr>
                <w:sz w:val="24"/>
                <w:szCs w:val="24"/>
              </w:rPr>
            </w:pPr>
            <w:r w:rsidRPr="00A90BA7">
              <w:rPr>
                <w:sz w:val="24"/>
                <w:szCs w:val="24"/>
              </w:rPr>
              <w:t xml:space="preserve">Sakit </w:t>
            </w:r>
          </w:p>
        </w:tc>
        <w:tc>
          <w:tcPr>
            <w:tcW w:w="2213" w:type="dxa"/>
          </w:tcPr>
          <w:p w14:paraId="23CC0BC3" w14:textId="77777777" w:rsidR="007D0C13" w:rsidRPr="00A90BA7" w:rsidRDefault="007D0C13" w:rsidP="007D0C13">
            <w:pPr>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bCs/>
                <w:sz w:val="24"/>
                <w:szCs w:val="24"/>
              </w:rPr>
              <w:t>26</w:t>
            </w:r>
          </w:p>
        </w:tc>
        <w:tc>
          <w:tcPr>
            <w:tcW w:w="2503" w:type="dxa"/>
          </w:tcPr>
          <w:p w14:paraId="65EC0311" w14:textId="77777777" w:rsidR="007D0C13" w:rsidRPr="00A90BA7" w:rsidRDefault="007D0C13" w:rsidP="007D0C13">
            <w:pPr>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bCs/>
                <w:sz w:val="24"/>
                <w:szCs w:val="24"/>
              </w:rPr>
              <w:t>41.9</w:t>
            </w:r>
          </w:p>
        </w:tc>
      </w:tr>
      <w:tr w:rsidR="007D0C13" w:rsidRPr="00A90BA7" w14:paraId="5D5A6F93" w14:textId="77777777" w:rsidTr="0050593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18" w:type="dxa"/>
          </w:tcPr>
          <w:p w14:paraId="3E247800" w14:textId="77777777" w:rsidR="007D0C13" w:rsidRPr="00A90BA7" w:rsidRDefault="007D0C13" w:rsidP="007D0C13">
            <w:pPr>
              <w:pStyle w:val="ListParagraph"/>
              <w:ind w:left="0" w:firstLine="0"/>
              <w:jc w:val="center"/>
              <w:rPr>
                <w:b w:val="0"/>
                <w:bCs w:val="0"/>
                <w:sz w:val="24"/>
                <w:szCs w:val="24"/>
              </w:rPr>
            </w:pPr>
            <w:r w:rsidRPr="00A90BA7">
              <w:rPr>
                <w:sz w:val="24"/>
                <w:szCs w:val="24"/>
              </w:rPr>
              <w:t>Total</w:t>
            </w:r>
          </w:p>
        </w:tc>
        <w:tc>
          <w:tcPr>
            <w:tcW w:w="2213" w:type="dxa"/>
          </w:tcPr>
          <w:p w14:paraId="181C5A9D" w14:textId="77777777" w:rsidR="007D0C13" w:rsidRPr="00A90BA7" w:rsidRDefault="007D0C13" w:rsidP="007D0C13">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A90BA7">
              <w:rPr>
                <w:b/>
                <w:sz w:val="24"/>
                <w:szCs w:val="24"/>
              </w:rPr>
              <w:t>62</w:t>
            </w:r>
          </w:p>
        </w:tc>
        <w:tc>
          <w:tcPr>
            <w:tcW w:w="2503" w:type="dxa"/>
          </w:tcPr>
          <w:p w14:paraId="12CCFEDF" w14:textId="77777777" w:rsidR="007D0C13" w:rsidRPr="00A90BA7" w:rsidRDefault="007D0C13" w:rsidP="007D0C13">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A90BA7">
              <w:rPr>
                <w:b/>
                <w:sz w:val="24"/>
                <w:szCs w:val="24"/>
              </w:rPr>
              <w:t>100</w:t>
            </w:r>
          </w:p>
        </w:tc>
      </w:tr>
    </w:tbl>
    <w:p w14:paraId="67818584" w14:textId="77777777" w:rsidR="005D13E2" w:rsidRPr="00A90BA7" w:rsidRDefault="005D13E2" w:rsidP="00A90BA7">
      <w:pPr>
        <w:jc w:val="both"/>
        <w:rPr>
          <w:sz w:val="24"/>
          <w:szCs w:val="24"/>
        </w:rPr>
      </w:pPr>
    </w:p>
    <w:p w14:paraId="6EEBFAF5" w14:textId="77777777" w:rsidR="005D13E2" w:rsidRPr="00A90BA7" w:rsidRDefault="005D13E2" w:rsidP="00A90BA7">
      <w:pPr>
        <w:jc w:val="both"/>
        <w:rPr>
          <w:sz w:val="24"/>
          <w:szCs w:val="24"/>
        </w:rPr>
      </w:pPr>
    </w:p>
    <w:p w14:paraId="6E077952" w14:textId="77777777" w:rsidR="005D13E2" w:rsidRPr="00A90BA7" w:rsidRDefault="005D13E2" w:rsidP="00A90BA7">
      <w:pPr>
        <w:jc w:val="both"/>
        <w:rPr>
          <w:sz w:val="24"/>
          <w:szCs w:val="24"/>
        </w:rPr>
      </w:pPr>
    </w:p>
    <w:p w14:paraId="24DC4779" w14:textId="77777777" w:rsidR="00061969" w:rsidRPr="00A90BA7" w:rsidRDefault="00061969" w:rsidP="00A90BA7">
      <w:pPr>
        <w:pStyle w:val="ListParagraph"/>
        <w:ind w:left="0" w:firstLine="0"/>
        <w:rPr>
          <w:rFonts w:eastAsia="Batang"/>
          <w:b/>
          <w:bCs/>
          <w:iCs/>
          <w:sz w:val="24"/>
          <w:szCs w:val="24"/>
        </w:rPr>
      </w:pPr>
    </w:p>
    <w:p w14:paraId="3CE940D1" w14:textId="0DC990BB" w:rsidR="00EA1DFF" w:rsidRPr="00A90BA7" w:rsidRDefault="00EA1DFF" w:rsidP="00DF6AE2">
      <w:pPr>
        <w:pStyle w:val="BodyText"/>
        <w:spacing w:line="360" w:lineRule="auto"/>
        <w:ind w:left="0" w:firstLine="567"/>
      </w:pPr>
      <w:r w:rsidRPr="00A90BA7">
        <w:rPr>
          <w:lang w:val="zh-CN"/>
        </w:rPr>
        <w:t>Berdasarkan</w:t>
      </w:r>
      <w:r w:rsidRPr="00A90BA7">
        <w:t xml:space="preserve"> tabel 4.8</w:t>
      </w:r>
      <w:r w:rsidR="002022A9">
        <w:rPr>
          <w:lang w:val="en-US"/>
        </w:rPr>
        <w:t>.</w:t>
      </w:r>
      <w:r w:rsidRPr="00A90BA7">
        <w:t xml:space="preserve"> menunjukkan bahwa responden mengalami keluhan penyakit ISPA sebanyak 26 responden (</w:t>
      </w:r>
      <w:r w:rsidRPr="00A90BA7">
        <w:rPr>
          <w:bCs/>
        </w:rPr>
        <w:t>41.9</w:t>
      </w:r>
      <w:r w:rsidRPr="00A90BA7">
        <w:t>%) sedangkan yang tidak ada keluhan sakit sebanyak 36 responden (</w:t>
      </w:r>
      <w:r w:rsidRPr="00A90BA7">
        <w:rPr>
          <w:bCs/>
        </w:rPr>
        <w:t>58.1</w:t>
      </w:r>
      <w:r w:rsidRPr="00A90BA7">
        <w:t>%).</w:t>
      </w:r>
    </w:p>
    <w:p w14:paraId="1F029203" w14:textId="1DAE7116" w:rsidR="00197DB3" w:rsidRPr="00A90BA7" w:rsidRDefault="00197DB3" w:rsidP="00A90BA7">
      <w:pPr>
        <w:pStyle w:val="ListParagraph"/>
        <w:ind w:left="0" w:firstLine="0"/>
        <w:rPr>
          <w:sz w:val="24"/>
          <w:szCs w:val="24"/>
        </w:rPr>
      </w:pPr>
    </w:p>
    <w:p w14:paraId="40A832F7" w14:textId="337A7988" w:rsidR="00E3439E" w:rsidRPr="00DF6AE2" w:rsidRDefault="00E3439E" w:rsidP="00A90BA7">
      <w:pPr>
        <w:widowControl/>
        <w:autoSpaceDE/>
        <w:autoSpaceDN/>
        <w:rPr>
          <w:b/>
          <w:bCs/>
          <w:sz w:val="24"/>
          <w:szCs w:val="24"/>
        </w:rPr>
      </w:pPr>
      <w:r w:rsidRPr="00DF6AE2">
        <w:rPr>
          <w:b/>
          <w:bCs/>
          <w:sz w:val="24"/>
          <w:szCs w:val="24"/>
        </w:rPr>
        <w:t>Analisis</w:t>
      </w:r>
      <w:r w:rsidRPr="00DF6AE2">
        <w:rPr>
          <w:b/>
          <w:bCs/>
          <w:spacing w:val="-6"/>
          <w:sz w:val="24"/>
          <w:szCs w:val="24"/>
        </w:rPr>
        <w:t xml:space="preserve"> </w:t>
      </w:r>
      <w:r w:rsidRPr="00DF6AE2">
        <w:rPr>
          <w:b/>
          <w:bCs/>
          <w:sz w:val="24"/>
          <w:szCs w:val="24"/>
        </w:rPr>
        <w:t>Bivariat</w:t>
      </w:r>
    </w:p>
    <w:p w14:paraId="0FB7F836" w14:textId="77777777" w:rsidR="00E3439E" w:rsidRPr="00A90BA7" w:rsidRDefault="00E3439E" w:rsidP="00A90BA7">
      <w:pPr>
        <w:pStyle w:val="BodyText"/>
        <w:ind w:left="0"/>
        <w:jc w:val="left"/>
        <w:rPr>
          <w:b/>
        </w:rPr>
      </w:pPr>
    </w:p>
    <w:p w14:paraId="4FF0A11E" w14:textId="52A20AFB" w:rsidR="00EA1DFF" w:rsidRPr="00A90BA7" w:rsidRDefault="00E3439E" w:rsidP="00A90BA7">
      <w:pPr>
        <w:pStyle w:val="ListParagraph"/>
        <w:ind w:left="0" w:firstLine="0"/>
        <w:jc w:val="center"/>
        <w:rPr>
          <w:b/>
          <w:sz w:val="24"/>
          <w:szCs w:val="24"/>
        </w:rPr>
      </w:pPr>
      <w:r w:rsidRPr="00A90BA7">
        <w:rPr>
          <w:b/>
          <w:sz w:val="24"/>
          <w:szCs w:val="24"/>
        </w:rPr>
        <w:t>Tabel</w:t>
      </w:r>
      <w:r w:rsidRPr="00A90BA7">
        <w:rPr>
          <w:b/>
          <w:spacing w:val="-6"/>
          <w:sz w:val="24"/>
          <w:szCs w:val="24"/>
        </w:rPr>
        <w:t xml:space="preserve"> </w:t>
      </w:r>
      <w:r w:rsidR="002022A9">
        <w:rPr>
          <w:b/>
          <w:spacing w:val="-6"/>
          <w:sz w:val="24"/>
          <w:szCs w:val="24"/>
          <w:lang w:val="en-US"/>
        </w:rPr>
        <w:t>4.9</w:t>
      </w:r>
      <w:r w:rsidRPr="00A90BA7">
        <w:rPr>
          <w:b/>
          <w:sz w:val="24"/>
          <w:szCs w:val="24"/>
        </w:rPr>
        <w:t>.</w:t>
      </w:r>
      <w:r w:rsidRPr="00A90BA7">
        <w:rPr>
          <w:b/>
          <w:spacing w:val="-2"/>
          <w:sz w:val="24"/>
          <w:szCs w:val="24"/>
        </w:rPr>
        <w:t xml:space="preserve"> </w:t>
      </w:r>
      <w:r w:rsidR="00B3517C" w:rsidRPr="00A90BA7">
        <w:rPr>
          <w:b/>
          <w:sz w:val="24"/>
          <w:szCs w:val="24"/>
        </w:rPr>
        <w:t xml:space="preserve">Hubungan Konsentrasi Debu Rumah Responden Terhadap Kejadian ISPA Di Wilayah Kerja Puskesmas Dabo Lama </w:t>
      </w:r>
    </w:p>
    <w:tbl>
      <w:tblPr>
        <w:tblStyle w:val="PlainTable2"/>
        <w:tblW w:w="9388" w:type="dxa"/>
        <w:jc w:val="center"/>
        <w:tblLook w:val="04A0" w:firstRow="1" w:lastRow="0" w:firstColumn="1" w:lastColumn="0" w:noHBand="0" w:noVBand="1"/>
      </w:tblPr>
      <w:tblGrid>
        <w:gridCol w:w="2689"/>
        <w:gridCol w:w="709"/>
        <w:gridCol w:w="851"/>
        <w:gridCol w:w="1134"/>
        <w:gridCol w:w="1280"/>
        <w:gridCol w:w="714"/>
        <w:gridCol w:w="769"/>
        <w:gridCol w:w="1242"/>
      </w:tblGrid>
      <w:tr w:rsidR="00EA1DFF" w:rsidRPr="00A90BA7" w14:paraId="4FC6BE28" w14:textId="77777777" w:rsidTr="0050593F">
        <w:trPr>
          <w:cnfStyle w:val="100000000000" w:firstRow="1" w:lastRow="0"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2689" w:type="dxa"/>
          </w:tcPr>
          <w:p w14:paraId="5D61D330" w14:textId="77777777" w:rsidR="00EA1DFF" w:rsidRPr="00A90BA7" w:rsidRDefault="00EA1DFF" w:rsidP="000D0608">
            <w:pPr>
              <w:rPr>
                <w:b w:val="0"/>
                <w:bCs w:val="0"/>
                <w:sz w:val="24"/>
                <w:szCs w:val="24"/>
              </w:rPr>
            </w:pPr>
            <w:r w:rsidRPr="00A90BA7">
              <w:rPr>
                <w:sz w:val="24"/>
                <w:szCs w:val="24"/>
              </w:rPr>
              <w:t>Variabel</w:t>
            </w:r>
          </w:p>
        </w:tc>
        <w:tc>
          <w:tcPr>
            <w:tcW w:w="1560" w:type="dxa"/>
            <w:gridSpan w:val="2"/>
          </w:tcPr>
          <w:p w14:paraId="0CEFC9BC" w14:textId="77777777" w:rsidR="00EA1DFF" w:rsidRPr="00A90BA7" w:rsidRDefault="00EA1DFF" w:rsidP="000D0608">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90BA7">
              <w:rPr>
                <w:sz w:val="24"/>
                <w:szCs w:val="24"/>
              </w:rPr>
              <w:t>Ada keluhan</w:t>
            </w:r>
          </w:p>
        </w:tc>
        <w:tc>
          <w:tcPr>
            <w:tcW w:w="2414" w:type="dxa"/>
            <w:gridSpan w:val="2"/>
          </w:tcPr>
          <w:p w14:paraId="661AD6FC" w14:textId="77777777" w:rsidR="00EA1DFF" w:rsidRPr="00A90BA7" w:rsidRDefault="00EA1DFF" w:rsidP="000D0608">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90BA7">
              <w:rPr>
                <w:sz w:val="24"/>
                <w:szCs w:val="24"/>
                <w:lang w:val="en-US"/>
              </w:rPr>
              <w:t>Ti</w:t>
            </w:r>
            <w:r w:rsidRPr="00A90BA7">
              <w:rPr>
                <w:sz w:val="24"/>
                <w:szCs w:val="24"/>
              </w:rPr>
              <w:t>dak ada keluhan</w:t>
            </w:r>
          </w:p>
        </w:tc>
        <w:tc>
          <w:tcPr>
            <w:tcW w:w="1483" w:type="dxa"/>
            <w:gridSpan w:val="2"/>
          </w:tcPr>
          <w:p w14:paraId="2EB66966" w14:textId="77777777" w:rsidR="00EA1DFF" w:rsidRPr="00A90BA7" w:rsidRDefault="00EA1DFF" w:rsidP="000D0608">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90BA7">
              <w:rPr>
                <w:sz w:val="24"/>
                <w:szCs w:val="24"/>
                <w:lang w:val="en-US"/>
              </w:rPr>
              <w:t>To</w:t>
            </w:r>
            <w:r w:rsidRPr="00A90BA7">
              <w:rPr>
                <w:sz w:val="24"/>
                <w:szCs w:val="24"/>
              </w:rPr>
              <w:t>tal</w:t>
            </w:r>
          </w:p>
        </w:tc>
        <w:tc>
          <w:tcPr>
            <w:tcW w:w="1242" w:type="dxa"/>
          </w:tcPr>
          <w:p w14:paraId="26F63E74" w14:textId="77777777" w:rsidR="00EA1DFF" w:rsidRPr="00A90BA7" w:rsidRDefault="00EA1DFF" w:rsidP="000D0608">
            <w:pPr>
              <w:cnfStyle w:val="100000000000" w:firstRow="1" w:lastRow="0" w:firstColumn="0" w:lastColumn="0" w:oddVBand="0" w:evenVBand="0" w:oddHBand="0" w:evenHBand="0" w:firstRowFirstColumn="0" w:firstRowLastColumn="0" w:lastRowFirstColumn="0" w:lastRowLastColumn="0"/>
              <w:rPr>
                <w:b w:val="0"/>
                <w:bCs w:val="0"/>
                <w:i/>
                <w:iCs/>
                <w:sz w:val="24"/>
                <w:szCs w:val="24"/>
              </w:rPr>
            </w:pPr>
            <w:r w:rsidRPr="00A90BA7">
              <w:rPr>
                <w:i/>
                <w:iCs/>
                <w:sz w:val="24"/>
                <w:szCs w:val="24"/>
                <w:lang w:val="en-US"/>
              </w:rPr>
              <w:t>p-va</w:t>
            </w:r>
            <w:r w:rsidRPr="00A90BA7">
              <w:rPr>
                <w:i/>
                <w:iCs/>
                <w:sz w:val="24"/>
                <w:szCs w:val="24"/>
              </w:rPr>
              <w:t>alue</w:t>
            </w:r>
          </w:p>
        </w:tc>
      </w:tr>
      <w:tr w:rsidR="00EA1DFF" w:rsidRPr="00A90BA7" w14:paraId="5CB5351C" w14:textId="77777777" w:rsidTr="0050593F">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2689" w:type="dxa"/>
          </w:tcPr>
          <w:p w14:paraId="1679F274" w14:textId="3B9B8400" w:rsidR="00EA1DFF" w:rsidRPr="00A90BA7" w:rsidRDefault="00CF176D" w:rsidP="000D0608">
            <w:pPr>
              <w:pStyle w:val="ListParagraph"/>
              <w:ind w:left="0" w:firstLine="0"/>
              <w:jc w:val="center"/>
              <w:rPr>
                <w:b w:val="0"/>
                <w:bCs w:val="0"/>
                <w:sz w:val="24"/>
                <w:szCs w:val="24"/>
                <w:lang w:val="id-ID"/>
              </w:rPr>
            </w:pPr>
            <w:r w:rsidRPr="00A90BA7">
              <w:rPr>
                <w:sz w:val="24"/>
                <w:szCs w:val="24"/>
              </w:rPr>
              <w:t>Kadar debu PM10</w:t>
            </w:r>
          </w:p>
        </w:tc>
        <w:tc>
          <w:tcPr>
            <w:tcW w:w="709" w:type="dxa"/>
          </w:tcPr>
          <w:p w14:paraId="5F571186" w14:textId="4F1AE65D" w:rsidR="00EA1DFF" w:rsidRPr="00A90BA7" w:rsidRDefault="00DF6AE2" w:rsidP="000D0608">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A90BA7">
              <w:rPr>
                <w:b/>
                <w:bCs/>
                <w:sz w:val="24"/>
                <w:szCs w:val="24"/>
              </w:rPr>
              <w:t>N</w:t>
            </w:r>
          </w:p>
        </w:tc>
        <w:tc>
          <w:tcPr>
            <w:tcW w:w="851" w:type="dxa"/>
          </w:tcPr>
          <w:p w14:paraId="2A48232A" w14:textId="77777777" w:rsidR="00EA1DFF" w:rsidRPr="00A90BA7" w:rsidRDefault="00EA1DFF" w:rsidP="000D0608">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A90BA7">
              <w:rPr>
                <w:b/>
                <w:bCs/>
                <w:sz w:val="24"/>
                <w:szCs w:val="24"/>
              </w:rPr>
              <w:t>%</w:t>
            </w:r>
          </w:p>
        </w:tc>
        <w:tc>
          <w:tcPr>
            <w:tcW w:w="1134" w:type="dxa"/>
          </w:tcPr>
          <w:p w14:paraId="2C79C1CC" w14:textId="77777777" w:rsidR="00EA1DFF" w:rsidRPr="00A90BA7" w:rsidRDefault="00EA1DFF" w:rsidP="000D0608">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A90BA7">
              <w:rPr>
                <w:b/>
                <w:bCs/>
                <w:sz w:val="24"/>
                <w:szCs w:val="24"/>
              </w:rPr>
              <w:t>n</w:t>
            </w:r>
          </w:p>
        </w:tc>
        <w:tc>
          <w:tcPr>
            <w:tcW w:w="1280" w:type="dxa"/>
          </w:tcPr>
          <w:p w14:paraId="560C8A25" w14:textId="77777777" w:rsidR="00EA1DFF" w:rsidRPr="00A90BA7" w:rsidRDefault="00EA1DFF" w:rsidP="000D0608">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A90BA7">
              <w:rPr>
                <w:b/>
                <w:bCs/>
                <w:sz w:val="24"/>
                <w:szCs w:val="24"/>
              </w:rPr>
              <w:t>%</w:t>
            </w:r>
          </w:p>
        </w:tc>
        <w:tc>
          <w:tcPr>
            <w:tcW w:w="714" w:type="dxa"/>
          </w:tcPr>
          <w:p w14:paraId="3A1CA1E1" w14:textId="77777777" w:rsidR="00EA1DFF" w:rsidRPr="00A90BA7" w:rsidRDefault="00EA1DFF" w:rsidP="000D0608">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A90BA7">
              <w:rPr>
                <w:b/>
                <w:bCs/>
                <w:sz w:val="24"/>
                <w:szCs w:val="24"/>
              </w:rPr>
              <w:t>N</w:t>
            </w:r>
          </w:p>
        </w:tc>
        <w:tc>
          <w:tcPr>
            <w:tcW w:w="769" w:type="dxa"/>
          </w:tcPr>
          <w:p w14:paraId="777B18EA" w14:textId="77777777" w:rsidR="00EA1DFF" w:rsidRPr="00A90BA7" w:rsidRDefault="00EA1DFF" w:rsidP="000D0608">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A90BA7">
              <w:rPr>
                <w:b/>
                <w:bCs/>
                <w:sz w:val="24"/>
                <w:szCs w:val="24"/>
              </w:rPr>
              <w:t>%</w:t>
            </w:r>
          </w:p>
        </w:tc>
        <w:tc>
          <w:tcPr>
            <w:tcW w:w="1242" w:type="dxa"/>
            <w:vMerge w:val="restart"/>
          </w:tcPr>
          <w:p w14:paraId="4877C397" w14:textId="77777777" w:rsidR="00EA1DFF" w:rsidRPr="00A90BA7" w:rsidRDefault="00EA1DFF" w:rsidP="000D0608">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p w14:paraId="359757FD" w14:textId="77777777" w:rsidR="00EA1DFF" w:rsidRPr="00A90BA7" w:rsidRDefault="00EA1DFF" w:rsidP="000D0608">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p w14:paraId="0A17607A" w14:textId="77777777" w:rsidR="00EA1DFF" w:rsidRPr="00A90BA7" w:rsidRDefault="00EA1DFF" w:rsidP="000D0608">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p w14:paraId="3DDCDA73" w14:textId="77777777" w:rsidR="00EA1DFF" w:rsidRPr="00A90BA7" w:rsidRDefault="00EA1DFF" w:rsidP="000D0608">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0,702</w:t>
            </w:r>
          </w:p>
        </w:tc>
      </w:tr>
      <w:tr w:rsidR="00EA1DFF" w:rsidRPr="00A90BA7" w14:paraId="77AC2399" w14:textId="77777777" w:rsidTr="0050593F">
        <w:trPr>
          <w:trHeight w:val="292"/>
          <w:jc w:val="center"/>
        </w:trPr>
        <w:tc>
          <w:tcPr>
            <w:cnfStyle w:val="001000000000" w:firstRow="0" w:lastRow="0" w:firstColumn="1" w:lastColumn="0" w:oddVBand="0" w:evenVBand="0" w:oddHBand="0" w:evenHBand="0" w:firstRowFirstColumn="0" w:firstRowLastColumn="0" w:lastRowFirstColumn="0" w:lastRowLastColumn="0"/>
            <w:tcW w:w="2689" w:type="dxa"/>
          </w:tcPr>
          <w:p w14:paraId="2EC34A04" w14:textId="77777777" w:rsidR="00EA1DFF" w:rsidRPr="00A90BA7" w:rsidRDefault="00EA1DFF" w:rsidP="000D0608">
            <w:pPr>
              <w:pStyle w:val="ListParagraph"/>
              <w:ind w:left="0" w:firstLine="0"/>
              <w:jc w:val="center"/>
              <w:rPr>
                <w:sz w:val="24"/>
                <w:szCs w:val="24"/>
              </w:rPr>
            </w:pPr>
            <w:r w:rsidRPr="00A90BA7">
              <w:rPr>
                <w:sz w:val="24"/>
                <w:szCs w:val="24"/>
              </w:rPr>
              <w:t xml:space="preserve">Tidak baik </w:t>
            </w:r>
            <w:r w:rsidRPr="00A90BA7">
              <w:rPr>
                <w:sz w:val="24"/>
                <w:szCs w:val="24"/>
                <w:shd w:val="clear" w:color="auto" w:fill="FFFFFF" w:themeFill="background1"/>
              </w:rPr>
              <w:t>≥</w:t>
            </w:r>
            <w:r w:rsidRPr="00A90BA7">
              <w:rPr>
                <w:sz w:val="24"/>
                <w:szCs w:val="24"/>
              </w:rPr>
              <w:t xml:space="preserve"> 5 Tahun</w:t>
            </w:r>
          </w:p>
        </w:tc>
        <w:tc>
          <w:tcPr>
            <w:tcW w:w="709" w:type="dxa"/>
          </w:tcPr>
          <w:p w14:paraId="14FB42F0" w14:textId="77777777" w:rsidR="00EA1DFF" w:rsidRPr="00A90BA7" w:rsidRDefault="00EA1DFF" w:rsidP="000D0608">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7</w:t>
            </w:r>
          </w:p>
        </w:tc>
        <w:tc>
          <w:tcPr>
            <w:tcW w:w="851" w:type="dxa"/>
          </w:tcPr>
          <w:p w14:paraId="0643AF9B" w14:textId="77777777" w:rsidR="00EA1DFF" w:rsidRPr="00A90BA7" w:rsidRDefault="00EA1DFF" w:rsidP="000D0608">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36,8</w:t>
            </w:r>
          </w:p>
        </w:tc>
        <w:tc>
          <w:tcPr>
            <w:tcW w:w="1134" w:type="dxa"/>
          </w:tcPr>
          <w:p w14:paraId="6DB48C8C" w14:textId="77777777" w:rsidR="00EA1DFF" w:rsidRPr="00A90BA7" w:rsidRDefault="00EA1DFF" w:rsidP="000D0608">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12</w:t>
            </w:r>
          </w:p>
        </w:tc>
        <w:tc>
          <w:tcPr>
            <w:tcW w:w="1280" w:type="dxa"/>
          </w:tcPr>
          <w:p w14:paraId="4280BC63" w14:textId="77777777" w:rsidR="00EA1DFF" w:rsidRPr="00A90BA7" w:rsidRDefault="00EA1DFF" w:rsidP="000D0608">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63,2</w:t>
            </w:r>
          </w:p>
        </w:tc>
        <w:tc>
          <w:tcPr>
            <w:tcW w:w="714" w:type="dxa"/>
          </w:tcPr>
          <w:p w14:paraId="5FC80099" w14:textId="77777777" w:rsidR="00EA1DFF" w:rsidRPr="00A90BA7" w:rsidRDefault="00EA1DFF" w:rsidP="000D0608">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15</w:t>
            </w:r>
          </w:p>
        </w:tc>
        <w:tc>
          <w:tcPr>
            <w:tcW w:w="769" w:type="dxa"/>
          </w:tcPr>
          <w:p w14:paraId="16CBD73C" w14:textId="77777777" w:rsidR="00EA1DFF" w:rsidRPr="00A90BA7" w:rsidRDefault="00EA1DFF" w:rsidP="000D0608">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100</w:t>
            </w:r>
          </w:p>
        </w:tc>
        <w:tc>
          <w:tcPr>
            <w:tcW w:w="1242" w:type="dxa"/>
            <w:vMerge/>
          </w:tcPr>
          <w:p w14:paraId="250CD09F" w14:textId="77777777" w:rsidR="00EA1DFF" w:rsidRPr="00A90BA7" w:rsidRDefault="00EA1DFF" w:rsidP="000D0608">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sz w:val="24"/>
                <w:szCs w:val="24"/>
                <w:lang w:val="id-ID"/>
              </w:rPr>
            </w:pPr>
          </w:p>
        </w:tc>
      </w:tr>
      <w:tr w:rsidR="00EA1DFF" w:rsidRPr="00A90BA7" w14:paraId="0448DF14" w14:textId="77777777" w:rsidTr="0050593F">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2689" w:type="dxa"/>
          </w:tcPr>
          <w:p w14:paraId="21DE9B7F" w14:textId="77777777" w:rsidR="00EA1DFF" w:rsidRPr="00A90BA7" w:rsidRDefault="00EA1DFF" w:rsidP="000D0608">
            <w:pPr>
              <w:pStyle w:val="ListParagraph"/>
              <w:ind w:left="0" w:firstLine="0"/>
              <w:jc w:val="center"/>
              <w:rPr>
                <w:sz w:val="24"/>
                <w:szCs w:val="24"/>
              </w:rPr>
            </w:pPr>
            <w:r w:rsidRPr="00A90BA7">
              <w:rPr>
                <w:sz w:val="24"/>
                <w:szCs w:val="24"/>
              </w:rPr>
              <w:t>Baik &lt; 5 Tahun</w:t>
            </w:r>
          </w:p>
        </w:tc>
        <w:tc>
          <w:tcPr>
            <w:tcW w:w="709" w:type="dxa"/>
          </w:tcPr>
          <w:p w14:paraId="740014CD" w14:textId="77777777" w:rsidR="00EA1DFF" w:rsidRPr="00A90BA7" w:rsidRDefault="00EA1DFF" w:rsidP="000D0608">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3</w:t>
            </w:r>
          </w:p>
        </w:tc>
        <w:tc>
          <w:tcPr>
            <w:tcW w:w="851" w:type="dxa"/>
          </w:tcPr>
          <w:p w14:paraId="422AE91E" w14:textId="77777777" w:rsidR="00EA1DFF" w:rsidRPr="00A90BA7" w:rsidRDefault="00EA1DFF" w:rsidP="000D0608">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27,3</w:t>
            </w:r>
          </w:p>
        </w:tc>
        <w:tc>
          <w:tcPr>
            <w:tcW w:w="1134" w:type="dxa"/>
          </w:tcPr>
          <w:p w14:paraId="033E0C6D" w14:textId="77777777" w:rsidR="00EA1DFF" w:rsidRPr="00A90BA7" w:rsidRDefault="00EA1DFF" w:rsidP="000D0608">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8</w:t>
            </w:r>
          </w:p>
        </w:tc>
        <w:tc>
          <w:tcPr>
            <w:tcW w:w="1280" w:type="dxa"/>
          </w:tcPr>
          <w:p w14:paraId="7E6F73FB" w14:textId="77777777" w:rsidR="00EA1DFF" w:rsidRPr="00A90BA7" w:rsidRDefault="00EA1DFF" w:rsidP="000D0608">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72,7</w:t>
            </w:r>
          </w:p>
        </w:tc>
        <w:tc>
          <w:tcPr>
            <w:tcW w:w="714" w:type="dxa"/>
          </w:tcPr>
          <w:p w14:paraId="14C161D8" w14:textId="77777777" w:rsidR="00EA1DFF" w:rsidRPr="00A90BA7" w:rsidRDefault="00EA1DFF" w:rsidP="000D0608">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15</w:t>
            </w:r>
          </w:p>
        </w:tc>
        <w:tc>
          <w:tcPr>
            <w:tcW w:w="769" w:type="dxa"/>
          </w:tcPr>
          <w:p w14:paraId="59D35709" w14:textId="77777777" w:rsidR="00EA1DFF" w:rsidRPr="00A90BA7" w:rsidRDefault="00EA1DFF" w:rsidP="000D0608">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100</w:t>
            </w:r>
          </w:p>
        </w:tc>
        <w:tc>
          <w:tcPr>
            <w:tcW w:w="1242" w:type="dxa"/>
            <w:vMerge/>
          </w:tcPr>
          <w:p w14:paraId="1BBEDD9F" w14:textId="77777777" w:rsidR="00EA1DFF" w:rsidRPr="00A90BA7" w:rsidRDefault="00EA1DFF" w:rsidP="000D0608">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sz w:val="24"/>
                <w:szCs w:val="24"/>
                <w:lang w:val="id-ID"/>
              </w:rPr>
            </w:pPr>
          </w:p>
        </w:tc>
      </w:tr>
      <w:tr w:rsidR="00EA1DFF" w:rsidRPr="00A90BA7" w14:paraId="6DC420BF" w14:textId="77777777" w:rsidTr="0050593F">
        <w:trPr>
          <w:trHeight w:val="303"/>
          <w:jc w:val="center"/>
        </w:trPr>
        <w:tc>
          <w:tcPr>
            <w:cnfStyle w:val="001000000000" w:firstRow="0" w:lastRow="0" w:firstColumn="1" w:lastColumn="0" w:oddVBand="0" w:evenVBand="0" w:oddHBand="0" w:evenHBand="0" w:firstRowFirstColumn="0" w:firstRowLastColumn="0" w:lastRowFirstColumn="0" w:lastRowLastColumn="0"/>
            <w:tcW w:w="2689" w:type="dxa"/>
          </w:tcPr>
          <w:p w14:paraId="7AA2AC39" w14:textId="77777777" w:rsidR="00EA1DFF" w:rsidRPr="00A90BA7" w:rsidRDefault="00EA1DFF" w:rsidP="000D0608">
            <w:pPr>
              <w:pStyle w:val="ListParagraph"/>
              <w:ind w:left="0" w:firstLine="0"/>
              <w:jc w:val="center"/>
              <w:rPr>
                <w:b w:val="0"/>
                <w:bCs w:val="0"/>
                <w:sz w:val="24"/>
                <w:szCs w:val="24"/>
              </w:rPr>
            </w:pPr>
            <w:r w:rsidRPr="00A90BA7">
              <w:rPr>
                <w:sz w:val="24"/>
                <w:szCs w:val="24"/>
              </w:rPr>
              <w:t>Total</w:t>
            </w:r>
          </w:p>
        </w:tc>
        <w:tc>
          <w:tcPr>
            <w:tcW w:w="709" w:type="dxa"/>
          </w:tcPr>
          <w:p w14:paraId="4DB5FC1F" w14:textId="77777777" w:rsidR="00EA1DFF" w:rsidRPr="00A90BA7" w:rsidRDefault="00EA1DFF" w:rsidP="000D0608">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A90BA7">
              <w:rPr>
                <w:b/>
                <w:bCs/>
                <w:sz w:val="24"/>
                <w:szCs w:val="24"/>
              </w:rPr>
              <w:t>10</w:t>
            </w:r>
          </w:p>
        </w:tc>
        <w:tc>
          <w:tcPr>
            <w:tcW w:w="851" w:type="dxa"/>
          </w:tcPr>
          <w:p w14:paraId="5995FD03" w14:textId="77777777" w:rsidR="00EA1DFF" w:rsidRPr="00A90BA7" w:rsidRDefault="00EA1DFF" w:rsidP="000D0608">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A90BA7">
              <w:rPr>
                <w:b/>
                <w:bCs/>
                <w:sz w:val="24"/>
                <w:szCs w:val="24"/>
              </w:rPr>
              <w:t>33,3</w:t>
            </w:r>
          </w:p>
        </w:tc>
        <w:tc>
          <w:tcPr>
            <w:tcW w:w="1134" w:type="dxa"/>
          </w:tcPr>
          <w:p w14:paraId="6A184E6E" w14:textId="77777777" w:rsidR="00EA1DFF" w:rsidRPr="00A90BA7" w:rsidRDefault="00EA1DFF" w:rsidP="000D0608">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A90BA7">
              <w:rPr>
                <w:b/>
                <w:bCs/>
                <w:sz w:val="24"/>
                <w:szCs w:val="24"/>
              </w:rPr>
              <w:t>20</w:t>
            </w:r>
          </w:p>
        </w:tc>
        <w:tc>
          <w:tcPr>
            <w:tcW w:w="1280" w:type="dxa"/>
          </w:tcPr>
          <w:p w14:paraId="4185B2D8" w14:textId="77777777" w:rsidR="00EA1DFF" w:rsidRPr="00A90BA7" w:rsidRDefault="00EA1DFF" w:rsidP="000D0608">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A90BA7">
              <w:rPr>
                <w:b/>
                <w:bCs/>
                <w:sz w:val="24"/>
                <w:szCs w:val="24"/>
              </w:rPr>
              <w:t>66,7</w:t>
            </w:r>
          </w:p>
        </w:tc>
        <w:tc>
          <w:tcPr>
            <w:tcW w:w="714" w:type="dxa"/>
          </w:tcPr>
          <w:p w14:paraId="412ADCFD" w14:textId="77777777" w:rsidR="00EA1DFF" w:rsidRPr="00A90BA7" w:rsidRDefault="00EA1DFF" w:rsidP="000D0608">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A90BA7">
              <w:rPr>
                <w:b/>
                <w:bCs/>
                <w:sz w:val="24"/>
                <w:szCs w:val="24"/>
              </w:rPr>
              <w:t>30</w:t>
            </w:r>
          </w:p>
        </w:tc>
        <w:tc>
          <w:tcPr>
            <w:tcW w:w="769" w:type="dxa"/>
          </w:tcPr>
          <w:p w14:paraId="246CAB8E" w14:textId="77777777" w:rsidR="00EA1DFF" w:rsidRPr="00A90BA7" w:rsidRDefault="00EA1DFF" w:rsidP="000D0608">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A90BA7">
              <w:rPr>
                <w:b/>
                <w:bCs/>
                <w:sz w:val="24"/>
                <w:szCs w:val="24"/>
              </w:rPr>
              <w:t>100</w:t>
            </w:r>
          </w:p>
        </w:tc>
        <w:tc>
          <w:tcPr>
            <w:tcW w:w="1242" w:type="dxa"/>
            <w:vMerge/>
          </w:tcPr>
          <w:p w14:paraId="77FE31A9" w14:textId="77777777" w:rsidR="00EA1DFF" w:rsidRPr="00A90BA7" w:rsidRDefault="00EA1DFF" w:rsidP="000D0608">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b/>
                <w:bCs/>
                <w:sz w:val="24"/>
                <w:szCs w:val="24"/>
                <w:lang w:val="id-ID"/>
              </w:rPr>
            </w:pPr>
          </w:p>
        </w:tc>
      </w:tr>
    </w:tbl>
    <w:p w14:paraId="5D04E370" w14:textId="2D8C30B4" w:rsidR="00EA1DFF" w:rsidRPr="00A90BA7" w:rsidRDefault="00E67017" w:rsidP="00DF6AE2">
      <w:pPr>
        <w:pStyle w:val="BodyText"/>
        <w:spacing w:line="360" w:lineRule="auto"/>
        <w:ind w:left="0" w:firstLine="567"/>
      </w:pPr>
      <w:r w:rsidRPr="00A90BA7">
        <w:t>Dari tabel 4.9</w:t>
      </w:r>
      <w:r w:rsidR="002022A9">
        <w:rPr>
          <w:lang w:val="en-US"/>
        </w:rPr>
        <w:t>.</w:t>
      </w:r>
      <w:r w:rsidRPr="00A90BA7">
        <w:t xml:space="preserve"> dapat diketahui bahwa dari 62 responden, terdapat 21 responden (75.0%) yang mengalami keluhan penyakit ISPA dengan kadar debu yang tidak memenuhi syarat dan terdapat 7 responden (25.0%) yang tidak mengalami keluhan penyakit ISPA dengan kadar debu yang tidak memenuhi syarat. Kemudian terdapat 5 responden (14.7%) yang mengalami keluhan </w:t>
      </w:r>
      <w:r w:rsidRPr="00A90BA7">
        <w:rPr>
          <w:lang w:val="zh-CN"/>
        </w:rPr>
        <w:t>penyakit</w:t>
      </w:r>
      <w:r w:rsidRPr="00A90BA7">
        <w:t xml:space="preserve"> ISPA dengan kadar debu yang memenuhi syarat dan terdapat 29 responden (85.3%) yang tidak mengalami keluhan penyakit ISPA dengan kadar debu yang memenuhi syarat.</w:t>
      </w:r>
    </w:p>
    <w:p w14:paraId="660319DE" w14:textId="77777777" w:rsidR="00A90BA7" w:rsidRDefault="00E67017" w:rsidP="00DF6AE2">
      <w:pPr>
        <w:pStyle w:val="BodyText"/>
        <w:spacing w:line="360" w:lineRule="auto"/>
        <w:ind w:left="0" w:firstLine="567"/>
      </w:pPr>
      <w:r w:rsidRPr="00A90BA7">
        <w:t xml:space="preserve">Hasil uji statistik </w:t>
      </w:r>
      <w:r w:rsidRPr="00A90BA7">
        <w:rPr>
          <w:i/>
        </w:rPr>
        <w:t>chi square</w:t>
      </w:r>
      <w:r w:rsidRPr="00A90BA7">
        <w:t xml:space="preserve"> didapat </w:t>
      </w:r>
      <w:r w:rsidRPr="00A90BA7">
        <w:rPr>
          <w:i/>
        </w:rPr>
        <w:t>p value</w:t>
      </w:r>
      <w:r w:rsidRPr="00A90BA7">
        <w:t xml:space="preserve"> = 0.000 dimana α &lt; 0.05 Ho ditolak, yang artinya ada </w:t>
      </w:r>
      <w:r w:rsidRPr="00A90BA7">
        <w:rPr>
          <w:lang w:val="zh-CN"/>
        </w:rPr>
        <w:t>hubungan</w:t>
      </w:r>
      <w:r w:rsidRPr="00A90BA7">
        <w:t xml:space="preserve"> antara konsentrasi debu rumah responden terhadap kejadian ISPA di wilayah kerja Puskesmas Dabo Lama.</w:t>
      </w:r>
    </w:p>
    <w:p w14:paraId="5EFE1423" w14:textId="4A912957" w:rsidR="00A90BA7" w:rsidRDefault="00A90BA7" w:rsidP="00A90BA7">
      <w:pPr>
        <w:pStyle w:val="BodyText"/>
        <w:ind w:left="0"/>
      </w:pPr>
    </w:p>
    <w:p w14:paraId="3DEBDC00" w14:textId="1C63CD56" w:rsidR="008671FC" w:rsidRDefault="008671FC" w:rsidP="00A90BA7">
      <w:pPr>
        <w:pStyle w:val="BodyText"/>
        <w:ind w:left="0"/>
      </w:pPr>
    </w:p>
    <w:p w14:paraId="3BC90DD8" w14:textId="77777777" w:rsidR="008671FC" w:rsidRDefault="008671FC" w:rsidP="00A90BA7">
      <w:pPr>
        <w:pStyle w:val="BodyText"/>
        <w:ind w:left="0"/>
      </w:pPr>
    </w:p>
    <w:p w14:paraId="2ABC3628" w14:textId="3F0767C2" w:rsidR="00E3439E" w:rsidRPr="00A90BA7" w:rsidRDefault="00E3439E" w:rsidP="00A90BA7">
      <w:pPr>
        <w:pStyle w:val="BodyText"/>
        <w:ind w:left="0"/>
        <w:jc w:val="center"/>
        <w:rPr>
          <w:b/>
        </w:rPr>
      </w:pPr>
      <w:r w:rsidRPr="00A90BA7">
        <w:rPr>
          <w:b/>
        </w:rPr>
        <w:lastRenderedPageBreak/>
        <w:t>Tabel</w:t>
      </w:r>
      <w:r w:rsidRPr="00A90BA7">
        <w:rPr>
          <w:b/>
          <w:spacing w:val="-7"/>
        </w:rPr>
        <w:t xml:space="preserve"> </w:t>
      </w:r>
      <w:r w:rsidR="002022A9">
        <w:rPr>
          <w:b/>
          <w:spacing w:val="-7"/>
          <w:lang w:val="en-US"/>
        </w:rPr>
        <w:t>4.10</w:t>
      </w:r>
      <w:r w:rsidRPr="00A90BA7">
        <w:rPr>
          <w:b/>
        </w:rPr>
        <w:t>.</w:t>
      </w:r>
      <w:r w:rsidRPr="00A90BA7">
        <w:rPr>
          <w:b/>
          <w:spacing w:val="-1"/>
        </w:rPr>
        <w:t xml:space="preserve"> </w:t>
      </w:r>
      <w:r w:rsidR="00B9734C" w:rsidRPr="00A90BA7">
        <w:rPr>
          <w:b/>
        </w:rPr>
        <w:t>Hubungan Ventilasi Rumah Responden Terhadap Kejadian ISPA Di Wilayah Kerja Puskesmas Dabo Lama</w:t>
      </w:r>
    </w:p>
    <w:tbl>
      <w:tblPr>
        <w:tblStyle w:val="PlainTable2"/>
        <w:tblW w:w="8950" w:type="dxa"/>
        <w:jc w:val="center"/>
        <w:tblLook w:val="04A0" w:firstRow="1" w:lastRow="0" w:firstColumn="1" w:lastColumn="0" w:noHBand="0" w:noVBand="1"/>
      </w:tblPr>
      <w:tblGrid>
        <w:gridCol w:w="3114"/>
        <w:gridCol w:w="755"/>
        <w:gridCol w:w="876"/>
        <w:gridCol w:w="756"/>
        <w:gridCol w:w="876"/>
        <w:gridCol w:w="739"/>
        <w:gridCol w:w="836"/>
        <w:gridCol w:w="998"/>
      </w:tblGrid>
      <w:tr w:rsidR="00CE3D42" w:rsidRPr="00A90BA7" w14:paraId="263F1023" w14:textId="77777777" w:rsidTr="0050593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vMerge w:val="restart"/>
          </w:tcPr>
          <w:p w14:paraId="404B4D24" w14:textId="77777777" w:rsidR="00CE3D42" w:rsidRPr="00A90BA7" w:rsidRDefault="00CE3D42" w:rsidP="00A90BA7">
            <w:pPr>
              <w:pStyle w:val="ListParagraph"/>
              <w:tabs>
                <w:tab w:val="left" w:pos="1134"/>
                <w:tab w:val="left" w:pos="1418"/>
                <w:tab w:val="left" w:pos="1843"/>
              </w:tabs>
              <w:ind w:left="0" w:firstLine="0"/>
              <w:jc w:val="center"/>
              <w:rPr>
                <w:b w:val="0"/>
                <w:sz w:val="24"/>
                <w:szCs w:val="24"/>
              </w:rPr>
            </w:pPr>
          </w:p>
          <w:p w14:paraId="23DB250A" w14:textId="77777777" w:rsidR="00CE3D42" w:rsidRPr="00A90BA7" w:rsidRDefault="00CE3D42" w:rsidP="00A90BA7">
            <w:pPr>
              <w:pStyle w:val="ListParagraph"/>
              <w:tabs>
                <w:tab w:val="left" w:pos="1134"/>
                <w:tab w:val="left" w:pos="1418"/>
                <w:tab w:val="left" w:pos="1843"/>
              </w:tabs>
              <w:ind w:left="0" w:firstLine="0"/>
              <w:jc w:val="center"/>
              <w:rPr>
                <w:b w:val="0"/>
                <w:sz w:val="24"/>
                <w:szCs w:val="24"/>
              </w:rPr>
            </w:pPr>
            <w:r w:rsidRPr="00A90BA7">
              <w:rPr>
                <w:sz w:val="24"/>
                <w:szCs w:val="24"/>
              </w:rPr>
              <w:t xml:space="preserve">Ventilasi Rumah </w:t>
            </w:r>
          </w:p>
        </w:tc>
        <w:tc>
          <w:tcPr>
            <w:tcW w:w="3263" w:type="dxa"/>
            <w:gridSpan w:val="4"/>
          </w:tcPr>
          <w:p w14:paraId="2928A4A3" w14:textId="77777777" w:rsidR="00CE3D42" w:rsidRPr="00A90BA7" w:rsidRDefault="00CE3D42" w:rsidP="00A90BA7">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90BA7">
              <w:rPr>
                <w:rFonts w:eastAsiaTheme="majorEastAsia"/>
                <w:sz w:val="24"/>
                <w:szCs w:val="24"/>
              </w:rPr>
              <w:t>Keluhan penyakit ISPA</w:t>
            </w:r>
          </w:p>
        </w:tc>
        <w:tc>
          <w:tcPr>
            <w:tcW w:w="1575" w:type="dxa"/>
            <w:gridSpan w:val="2"/>
            <w:vMerge w:val="restart"/>
            <w:vAlign w:val="center"/>
          </w:tcPr>
          <w:p w14:paraId="0E588192" w14:textId="77777777" w:rsidR="00CE3D42" w:rsidRPr="00A90BA7" w:rsidRDefault="00CE3D42" w:rsidP="0050593F">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90BA7">
              <w:rPr>
                <w:sz w:val="24"/>
                <w:szCs w:val="24"/>
              </w:rPr>
              <w:t>Total</w:t>
            </w:r>
          </w:p>
        </w:tc>
        <w:tc>
          <w:tcPr>
            <w:tcW w:w="998" w:type="dxa"/>
            <w:vMerge w:val="restart"/>
          </w:tcPr>
          <w:p w14:paraId="746F7123" w14:textId="77777777" w:rsidR="00CE3D42" w:rsidRPr="00A90BA7" w:rsidRDefault="00CE3D42" w:rsidP="00A90BA7">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p>
          <w:p w14:paraId="72544745" w14:textId="77777777" w:rsidR="00CE3D42" w:rsidRPr="00A90BA7" w:rsidRDefault="00CE3D42" w:rsidP="00A90BA7">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90BA7">
              <w:rPr>
                <w:sz w:val="24"/>
                <w:szCs w:val="24"/>
              </w:rPr>
              <w:t xml:space="preserve">P </w:t>
            </w:r>
            <w:r w:rsidRPr="00A90BA7">
              <w:rPr>
                <w:i/>
                <w:sz w:val="24"/>
                <w:szCs w:val="24"/>
              </w:rPr>
              <w:t>value</w:t>
            </w:r>
          </w:p>
        </w:tc>
      </w:tr>
      <w:tr w:rsidR="00CE3D42" w:rsidRPr="00A90BA7" w14:paraId="6C770E82" w14:textId="77777777" w:rsidTr="005059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vMerge/>
          </w:tcPr>
          <w:p w14:paraId="5C5AE21C" w14:textId="77777777" w:rsidR="00CE3D42" w:rsidRPr="00A90BA7" w:rsidRDefault="00CE3D42" w:rsidP="00A90BA7">
            <w:pPr>
              <w:pStyle w:val="ListParagraph"/>
              <w:tabs>
                <w:tab w:val="left" w:pos="1134"/>
                <w:tab w:val="left" w:pos="1418"/>
                <w:tab w:val="left" w:pos="1843"/>
              </w:tabs>
              <w:ind w:left="0" w:firstLine="0"/>
              <w:rPr>
                <w:b w:val="0"/>
                <w:sz w:val="24"/>
                <w:szCs w:val="24"/>
              </w:rPr>
            </w:pPr>
          </w:p>
        </w:tc>
        <w:tc>
          <w:tcPr>
            <w:tcW w:w="1631" w:type="dxa"/>
            <w:gridSpan w:val="2"/>
          </w:tcPr>
          <w:p w14:paraId="25A12C62" w14:textId="77777777" w:rsidR="00CE3D42" w:rsidRPr="00A90BA7" w:rsidRDefault="00CE3D42"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 xml:space="preserve">Sakit </w:t>
            </w:r>
          </w:p>
        </w:tc>
        <w:tc>
          <w:tcPr>
            <w:tcW w:w="1632" w:type="dxa"/>
            <w:gridSpan w:val="2"/>
          </w:tcPr>
          <w:p w14:paraId="333067C5" w14:textId="77777777" w:rsidR="00CE3D42" w:rsidRPr="00A90BA7" w:rsidRDefault="00CE3D42"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Tidak Sakit</w:t>
            </w:r>
          </w:p>
        </w:tc>
        <w:tc>
          <w:tcPr>
            <w:tcW w:w="1575" w:type="dxa"/>
            <w:gridSpan w:val="2"/>
            <w:vMerge/>
          </w:tcPr>
          <w:p w14:paraId="6309C4EF" w14:textId="77777777" w:rsidR="00CE3D42" w:rsidRPr="00A90BA7" w:rsidRDefault="00CE3D42" w:rsidP="00A90BA7">
            <w:pPr>
              <w:pStyle w:val="ListParagraph"/>
              <w:tabs>
                <w:tab w:val="left" w:pos="1134"/>
                <w:tab w:val="left" w:pos="1418"/>
                <w:tab w:val="left" w:pos="1843"/>
              </w:tabs>
              <w:ind w:left="0" w:firstLine="0"/>
              <w:cnfStyle w:val="000000100000" w:firstRow="0" w:lastRow="0" w:firstColumn="0" w:lastColumn="0" w:oddVBand="0" w:evenVBand="0" w:oddHBand="1" w:evenHBand="0" w:firstRowFirstColumn="0" w:firstRowLastColumn="0" w:lastRowFirstColumn="0" w:lastRowLastColumn="0"/>
              <w:rPr>
                <w:b/>
                <w:sz w:val="24"/>
                <w:szCs w:val="24"/>
              </w:rPr>
            </w:pPr>
          </w:p>
        </w:tc>
        <w:tc>
          <w:tcPr>
            <w:tcW w:w="998" w:type="dxa"/>
            <w:vMerge/>
          </w:tcPr>
          <w:p w14:paraId="08D4F2E6" w14:textId="77777777" w:rsidR="00CE3D42" w:rsidRPr="00A90BA7" w:rsidRDefault="00CE3D42" w:rsidP="00A90BA7">
            <w:pPr>
              <w:pStyle w:val="ListParagraph"/>
              <w:tabs>
                <w:tab w:val="left" w:pos="1134"/>
                <w:tab w:val="left" w:pos="1418"/>
                <w:tab w:val="left" w:pos="1843"/>
              </w:tabs>
              <w:ind w:left="0" w:firstLine="0"/>
              <w:cnfStyle w:val="000000100000" w:firstRow="0" w:lastRow="0" w:firstColumn="0" w:lastColumn="0" w:oddVBand="0" w:evenVBand="0" w:oddHBand="1" w:evenHBand="0" w:firstRowFirstColumn="0" w:firstRowLastColumn="0" w:lastRowFirstColumn="0" w:lastRowLastColumn="0"/>
              <w:rPr>
                <w:b/>
                <w:sz w:val="24"/>
                <w:szCs w:val="24"/>
              </w:rPr>
            </w:pPr>
          </w:p>
        </w:tc>
      </w:tr>
      <w:tr w:rsidR="00CE3D42" w:rsidRPr="00A90BA7" w14:paraId="57BBF309" w14:textId="77777777" w:rsidTr="0050593F">
        <w:trPr>
          <w:jc w:val="center"/>
        </w:trPr>
        <w:tc>
          <w:tcPr>
            <w:cnfStyle w:val="001000000000" w:firstRow="0" w:lastRow="0" w:firstColumn="1" w:lastColumn="0" w:oddVBand="0" w:evenVBand="0" w:oddHBand="0" w:evenHBand="0" w:firstRowFirstColumn="0" w:firstRowLastColumn="0" w:lastRowFirstColumn="0" w:lastRowLastColumn="0"/>
            <w:tcW w:w="3114" w:type="dxa"/>
            <w:vMerge/>
          </w:tcPr>
          <w:p w14:paraId="2E7490D5" w14:textId="77777777" w:rsidR="00CE3D42" w:rsidRPr="00A90BA7" w:rsidRDefault="00CE3D42" w:rsidP="00A90BA7">
            <w:pPr>
              <w:pStyle w:val="ListParagraph"/>
              <w:tabs>
                <w:tab w:val="left" w:pos="1134"/>
                <w:tab w:val="left" w:pos="1418"/>
                <w:tab w:val="left" w:pos="1843"/>
              </w:tabs>
              <w:ind w:left="0" w:firstLine="0"/>
              <w:rPr>
                <w:b w:val="0"/>
                <w:sz w:val="24"/>
                <w:szCs w:val="24"/>
              </w:rPr>
            </w:pPr>
          </w:p>
        </w:tc>
        <w:tc>
          <w:tcPr>
            <w:tcW w:w="755" w:type="dxa"/>
          </w:tcPr>
          <w:p w14:paraId="48E4FBBE" w14:textId="4447F400" w:rsidR="00CE3D42" w:rsidRPr="00A90BA7" w:rsidRDefault="000D0608"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b/>
                <w:sz w:val="24"/>
                <w:szCs w:val="24"/>
              </w:rPr>
              <w:t>N</w:t>
            </w:r>
          </w:p>
        </w:tc>
        <w:tc>
          <w:tcPr>
            <w:tcW w:w="876" w:type="dxa"/>
          </w:tcPr>
          <w:p w14:paraId="139A82FD" w14:textId="77777777" w:rsidR="00CE3D42" w:rsidRPr="00A90BA7" w:rsidRDefault="00CE3D42"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sz w:val="24"/>
                <w:szCs w:val="24"/>
              </w:rPr>
              <w:t>%</w:t>
            </w:r>
          </w:p>
        </w:tc>
        <w:tc>
          <w:tcPr>
            <w:tcW w:w="756" w:type="dxa"/>
          </w:tcPr>
          <w:p w14:paraId="299FEB05" w14:textId="77777777" w:rsidR="00CE3D42" w:rsidRPr="00A90BA7" w:rsidRDefault="00CE3D42"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b/>
                <w:sz w:val="24"/>
                <w:szCs w:val="24"/>
              </w:rPr>
              <w:t>n</w:t>
            </w:r>
          </w:p>
        </w:tc>
        <w:tc>
          <w:tcPr>
            <w:tcW w:w="876" w:type="dxa"/>
          </w:tcPr>
          <w:p w14:paraId="7707E0C0" w14:textId="77777777" w:rsidR="00CE3D42" w:rsidRPr="00A90BA7" w:rsidRDefault="00CE3D42"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sz w:val="24"/>
                <w:szCs w:val="24"/>
              </w:rPr>
              <w:t>%</w:t>
            </w:r>
          </w:p>
        </w:tc>
        <w:tc>
          <w:tcPr>
            <w:tcW w:w="739" w:type="dxa"/>
          </w:tcPr>
          <w:p w14:paraId="04461FF6" w14:textId="77777777" w:rsidR="00CE3D42" w:rsidRPr="00A90BA7" w:rsidRDefault="00CE3D42"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b/>
                <w:sz w:val="24"/>
                <w:szCs w:val="24"/>
              </w:rPr>
              <w:t>N</w:t>
            </w:r>
          </w:p>
        </w:tc>
        <w:tc>
          <w:tcPr>
            <w:tcW w:w="836" w:type="dxa"/>
          </w:tcPr>
          <w:p w14:paraId="1144DDBD" w14:textId="77777777" w:rsidR="00CE3D42" w:rsidRPr="00A90BA7" w:rsidRDefault="00CE3D42"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sz w:val="24"/>
                <w:szCs w:val="24"/>
              </w:rPr>
              <w:t>%</w:t>
            </w:r>
          </w:p>
        </w:tc>
        <w:tc>
          <w:tcPr>
            <w:tcW w:w="998" w:type="dxa"/>
            <w:vMerge/>
          </w:tcPr>
          <w:p w14:paraId="19FB4612" w14:textId="77777777" w:rsidR="00CE3D42" w:rsidRPr="00A90BA7" w:rsidRDefault="00CE3D42"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CE3D42" w:rsidRPr="00A90BA7" w14:paraId="49C22C11" w14:textId="77777777" w:rsidTr="005059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Pr>
          <w:p w14:paraId="60677995" w14:textId="77777777" w:rsidR="00CE3D42" w:rsidRPr="00A90BA7" w:rsidRDefault="00CE3D42" w:rsidP="00A90BA7">
            <w:pPr>
              <w:pStyle w:val="ListParagraph"/>
              <w:tabs>
                <w:tab w:val="left" w:pos="1134"/>
                <w:tab w:val="left" w:pos="1418"/>
                <w:tab w:val="left" w:pos="1843"/>
              </w:tabs>
              <w:ind w:left="0" w:firstLine="0"/>
              <w:jc w:val="center"/>
              <w:rPr>
                <w:sz w:val="24"/>
                <w:szCs w:val="24"/>
              </w:rPr>
            </w:pPr>
            <w:r w:rsidRPr="00A90BA7">
              <w:rPr>
                <w:sz w:val="24"/>
                <w:szCs w:val="24"/>
              </w:rPr>
              <w:t>Tidak Memenuhi syarat</w:t>
            </w:r>
          </w:p>
        </w:tc>
        <w:tc>
          <w:tcPr>
            <w:tcW w:w="755" w:type="dxa"/>
          </w:tcPr>
          <w:p w14:paraId="7CB036BF" w14:textId="77777777" w:rsidR="00CE3D42" w:rsidRPr="00A90BA7" w:rsidRDefault="00CE3D42"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19</w:t>
            </w:r>
          </w:p>
        </w:tc>
        <w:tc>
          <w:tcPr>
            <w:tcW w:w="876" w:type="dxa"/>
          </w:tcPr>
          <w:p w14:paraId="0F3133A0" w14:textId="77777777" w:rsidR="00CE3D42" w:rsidRPr="00A90BA7" w:rsidRDefault="00CE3D42"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46.3</w:t>
            </w:r>
          </w:p>
        </w:tc>
        <w:tc>
          <w:tcPr>
            <w:tcW w:w="756" w:type="dxa"/>
          </w:tcPr>
          <w:p w14:paraId="6D964CE0" w14:textId="77777777" w:rsidR="00CE3D42" w:rsidRPr="00A90BA7" w:rsidRDefault="00CE3D42"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22</w:t>
            </w:r>
          </w:p>
        </w:tc>
        <w:tc>
          <w:tcPr>
            <w:tcW w:w="876" w:type="dxa"/>
          </w:tcPr>
          <w:p w14:paraId="3A101FB7" w14:textId="77777777" w:rsidR="00CE3D42" w:rsidRPr="00A90BA7" w:rsidRDefault="00CE3D42"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53.7</w:t>
            </w:r>
          </w:p>
        </w:tc>
        <w:tc>
          <w:tcPr>
            <w:tcW w:w="739" w:type="dxa"/>
          </w:tcPr>
          <w:p w14:paraId="179D9084" w14:textId="77777777" w:rsidR="00CE3D42" w:rsidRPr="00A90BA7" w:rsidRDefault="00CE3D42"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41</w:t>
            </w:r>
          </w:p>
        </w:tc>
        <w:tc>
          <w:tcPr>
            <w:tcW w:w="836" w:type="dxa"/>
          </w:tcPr>
          <w:p w14:paraId="12BDD40C" w14:textId="77777777" w:rsidR="00CE3D42" w:rsidRPr="00A90BA7" w:rsidRDefault="00CE3D42"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b/>
                <w:sz w:val="24"/>
                <w:szCs w:val="24"/>
              </w:rPr>
              <w:t>100</w:t>
            </w:r>
          </w:p>
        </w:tc>
        <w:tc>
          <w:tcPr>
            <w:tcW w:w="998" w:type="dxa"/>
            <w:vMerge w:val="restart"/>
          </w:tcPr>
          <w:p w14:paraId="177C9DC3" w14:textId="77777777" w:rsidR="00CE3D42" w:rsidRPr="00A90BA7" w:rsidRDefault="00CE3D42"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p>
          <w:p w14:paraId="22BD0DAB" w14:textId="77777777" w:rsidR="00CE3D42" w:rsidRPr="00A90BA7" w:rsidRDefault="00CE3D42"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0.477</w:t>
            </w:r>
          </w:p>
        </w:tc>
      </w:tr>
      <w:tr w:rsidR="00CE3D42" w:rsidRPr="00A90BA7" w14:paraId="0ABBA75D" w14:textId="77777777" w:rsidTr="0050593F">
        <w:trPr>
          <w:jc w:val="center"/>
        </w:trPr>
        <w:tc>
          <w:tcPr>
            <w:cnfStyle w:val="001000000000" w:firstRow="0" w:lastRow="0" w:firstColumn="1" w:lastColumn="0" w:oddVBand="0" w:evenVBand="0" w:oddHBand="0" w:evenHBand="0" w:firstRowFirstColumn="0" w:firstRowLastColumn="0" w:lastRowFirstColumn="0" w:lastRowLastColumn="0"/>
            <w:tcW w:w="3114" w:type="dxa"/>
          </w:tcPr>
          <w:p w14:paraId="392164F0" w14:textId="77777777" w:rsidR="00CE3D42" w:rsidRPr="00A90BA7" w:rsidRDefault="00CE3D42" w:rsidP="00A90BA7">
            <w:pPr>
              <w:pStyle w:val="ListParagraph"/>
              <w:tabs>
                <w:tab w:val="left" w:pos="1134"/>
                <w:tab w:val="left" w:pos="1418"/>
                <w:tab w:val="left" w:pos="1843"/>
              </w:tabs>
              <w:ind w:left="0" w:firstLine="0"/>
              <w:jc w:val="center"/>
              <w:rPr>
                <w:sz w:val="24"/>
                <w:szCs w:val="24"/>
              </w:rPr>
            </w:pPr>
            <w:r w:rsidRPr="00A90BA7">
              <w:rPr>
                <w:sz w:val="24"/>
                <w:szCs w:val="24"/>
              </w:rPr>
              <w:t>Memenuhi syarat</w:t>
            </w:r>
          </w:p>
        </w:tc>
        <w:tc>
          <w:tcPr>
            <w:tcW w:w="755" w:type="dxa"/>
          </w:tcPr>
          <w:p w14:paraId="512A2015" w14:textId="77777777" w:rsidR="00CE3D42" w:rsidRPr="00A90BA7" w:rsidRDefault="00CE3D42"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7</w:t>
            </w:r>
          </w:p>
        </w:tc>
        <w:tc>
          <w:tcPr>
            <w:tcW w:w="876" w:type="dxa"/>
          </w:tcPr>
          <w:p w14:paraId="581D97C0" w14:textId="77777777" w:rsidR="00CE3D42" w:rsidRPr="00A90BA7" w:rsidRDefault="00CE3D42"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33.3</w:t>
            </w:r>
          </w:p>
        </w:tc>
        <w:tc>
          <w:tcPr>
            <w:tcW w:w="756" w:type="dxa"/>
          </w:tcPr>
          <w:p w14:paraId="02537D97" w14:textId="77777777" w:rsidR="00CE3D42" w:rsidRPr="00A90BA7" w:rsidRDefault="00CE3D42"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14</w:t>
            </w:r>
          </w:p>
        </w:tc>
        <w:tc>
          <w:tcPr>
            <w:tcW w:w="876" w:type="dxa"/>
          </w:tcPr>
          <w:p w14:paraId="5805BF5A" w14:textId="77777777" w:rsidR="00CE3D42" w:rsidRPr="00A90BA7" w:rsidRDefault="00CE3D42"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66.7</w:t>
            </w:r>
          </w:p>
        </w:tc>
        <w:tc>
          <w:tcPr>
            <w:tcW w:w="739" w:type="dxa"/>
          </w:tcPr>
          <w:p w14:paraId="6F8AD40F" w14:textId="77777777" w:rsidR="00CE3D42" w:rsidRPr="00A90BA7" w:rsidRDefault="00CE3D42"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21</w:t>
            </w:r>
          </w:p>
        </w:tc>
        <w:tc>
          <w:tcPr>
            <w:tcW w:w="836" w:type="dxa"/>
          </w:tcPr>
          <w:p w14:paraId="3BF637AA" w14:textId="77777777" w:rsidR="00CE3D42" w:rsidRPr="00A90BA7" w:rsidRDefault="00CE3D42"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b/>
                <w:sz w:val="24"/>
                <w:szCs w:val="24"/>
              </w:rPr>
              <w:t>100</w:t>
            </w:r>
          </w:p>
        </w:tc>
        <w:tc>
          <w:tcPr>
            <w:tcW w:w="998" w:type="dxa"/>
            <w:vMerge/>
          </w:tcPr>
          <w:p w14:paraId="6FC2441B" w14:textId="77777777" w:rsidR="00CE3D42" w:rsidRPr="00A90BA7" w:rsidRDefault="00CE3D42" w:rsidP="00A90BA7">
            <w:pPr>
              <w:pStyle w:val="ListParagraph"/>
              <w:tabs>
                <w:tab w:val="left" w:pos="1134"/>
                <w:tab w:val="left" w:pos="1418"/>
                <w:tab w:val="left" w:pos="1843"/>
              </w:tabs>
              <w:ind w:left="0" w:firstLine="0"/>
              <w:cnfStyle w:val="000000000000" w:firstRow="0" w:lastRow="0" w:firstColumn="0" w:lastColumn="0" w:oddVBand="0" w:evenVBand="0" w:oddHBand="0" w:evenHBand="0" w:firstRowFirstColumn="0" w:firstRowLastColumn="0" w:lastRowFirstColumn="0" w:lastRowLastColumn="0"/>
              <w:rPr>
                <w:b/>
                <w:sz w:val="24"/>
                <w:szCs w:val="24"/>
              </w:rPr>
            </w:pPr>
          </w:p>
        </w:tc>
      </w:tr>
      <w:tr w:rsidR="00CE3D42" w:rsidRPr="00A90BA7" w14:paraId="251A8E20" w14:textId="77777777" w:rsidTr="005059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Pr>
          <w:p w14:paraId="5C104F75" w14:textId="77777777" w:rsidR="00CE3D42" w:rsidRPr="00A90BA7" w:rsidRDefault="00CE3D42" w:rsidP="00A90BA7">
            <w:pPr>
              <w:pStyle w:val="ListParagraph"/>
              <w:tabs>
                <w:tab w:val="left" w:pos="1134"/>
                <w:tab w:val="left" w:pos="1418"/>
                <w:tab w:val="left" w:pos="1843"/>
              </w:tabs>
              <w:ind w:left="0" w:firstLine="0"/>
              <w:jc w:val="center"/>
              <w:rPr>
                <w:b w:val="0"/>
                <w:sz w:val="24"/>
                <w:szCs w:val="24"/>
              </w:rPr>
            </w:pPr>
            <w:r w:rsidRPr="00A90BA7">
              <w:rPr>
                <w:sz w:val="24"/>
                <w:szCs w:val="24"/>
              </w:rPr>
              <w:t>Total</w:t>
            </w:r>
          </w:p>
        </w:tc>
        <w:tc>
          <w:tcPr>
            <w:tcW w:w="755" w:type="dxa"/>
          </w:tcPr>
          <w:p w14:paraId="78C52FF0" w14:textId="77777777" w:rsidR="00CE3D42" w:rsidRPr="00A90BA7" w:rsidRDefault="00CE3D42"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26</w:t>
            </w:r>
          </w:p>
        </w:tc>
        <w:tc>
          <w:tcPr>
            <w:tcW w:w="876" w:type="dxa"/>
          </w:tcPr>
          <w:p w14:paraId="3FCD14BB" w14:textId="77777777" w:rsidR="00CE3D42" w:rsidRPr="00A90BA7" w:rsidRDefault="00CE3D42"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41.9</w:t>
            </w:r>
          </w:p>
        </w:tc>
        <w:tc>
          <w:tcPr>
            <w:tcW w:w="756" w:type="dxa"/>
          </w:tcPr>
          <w:p w14:paraId="39A11E3B" w14:textId="77777777" w:rsidR="00CE3D42" w:rsidRPr="00A90BA7" w:rsidRDefault="00CE3D42"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36</w:t>
            </w:r>
          </w:p>
        </w:tc>
        <w:tc>
          <w:tcPr>
            <w:tcW w:w="876" w:type="dxa"/>
          </w:tcPr>
          <w:p w14:paraId="75117E2B" w14:textId="77777777" w:rsidR="00CE3D42" w:rsidRPr="00A90BA7" w:rsidRDefault="00CE3D42"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58.1</w:t>
            </w:r>
          </w:p>
        </w:tc>
        <w:tc>
          <w:tcPr>
            <w:tcW w:w="739" w:type="dxa"/>
          </w:tcPr>
          <w:p w14:paraId="3B22356D" w14:textId="77777777" w:rsidR="00CE3D42" w:rsidRPr="00A90BA7" w:rsidRDefault="00CE3D42"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62</w:t>
            </w:r>
          </w:p>
        </w:tc>
        <w:tc>
          <w:tcPr>
            <w:tcW w:w="836" w:type="dxa"/>
          </w:tcPr>
          <w:p w14:paraId="2A686F8A" w14:textId="77777777" w:rsidR="00CE3D42" w:rsidRPr="00A90BA7" w:rsidRDefault="00CE3D42"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100</w:t>
            </w:r>
          </w:p>
        </w:tc>
        <w:tc>
          <w:tcPr>
            <w:tcW w:w="998" w:type="dxa"/>
            <w:vMerge/>
          </w:tcPr>
          <w:p w14:paraId="038BCBEA" w14:textId="77777777" w:rsidR="00CE3D42" w:rsidRPr="00A90BA7" w:rsidRDefault="00CE3D42" w:rsidP="00A90BA7">
            <w:pPr>
              <w:pStyle w:val="ListParagraph"/>
              <w:tabs>
                <w:tab w:val="left" w:pos="1134"/>
                <w:tab w:val="left" w:pos="1418"/>
                <w:tab w:val="left" w:pos="1843"/>
              </w:tabs>
              <w:ind w:left="0" w:firstLine="0"/>
              <w:cnfStyle w:val="000000100000" w:firstRow="0" w:lastRow="0" w:firstColumn="0" w:lastColumn="0" w:oddVBand="0" w:evenVBand="0" w:oddHBand="1" w:evenHBand="0" w:firstRowFirstColumn="0" w:firstRowLastColumn="0" w:lastRowFirstColumn="0" w:lastRowLastColumn="0"/>
              <w:rPr>
                <w:b/>
                <w:sz w:val="24"/>
                <w:szCs w:val="24"/>
              </w:rPr>
            </w:pPr>
          </w:p>
        </w:tc>
      </w:tr>
    </w:tbl>
    <w:p w14:paraId="2D353360" w14:textId="1A2444BC" w:rsidR="00E744CC" w:rsidRPr="00A90BA7" w:rsidRDefault="00E744CC" w:rsidP="00DF6AE2">
      <w:pPr>
        <w:pStyle w:val="BodyText"/>
        <w:spacing w:line="360" w:lineRule="auto"/>
        <w:ind w:left="0" w:firstLine="567"/>
      </w:pPr>
      <w:r w:rsidRPr="00A90BA7">
        <w:t>Dari tabel 4.10</w:t>
      </w:r>
      <w:r w:rsidR="002022A9">
        <w:rPr>
          <w:lang w:val="en-US"/>
        </w:rPr>
        <w:t>.</w:t>
      </w:r>
      <w:r w:rsidRPr="00A90BA7">
        <w:t xml:space="preserve"> dapat diketahui bahwa dari 62 responden, terdapat 19 responden (46.3%) yang mengalami keluhan penyakit ISPA dengan ventilasi yangbtidak memenuhi syarat dan terdapat 22 </w:t>
      </w:r>
      <w:r w:rsidRPr="00A90BA7">
        <w:rPr>
          <w:lang w:val="zh-CN"/>
        </w:rPr>
        <w:t>responden</w:t>
      </w:r>
      <w:r w:rsidRPr="00A90BA7">
        <w:t xml:space="preserve"> (53.7%) yang tidak mengalami keluhan penyakit ISPA dengan ventilasi yang tidak memenuhi syarat. Kemudian terdapat 7 responden (33.3%) yang mengalami keluhan penyakit ISPA denga ventilasi yang memenuhi syarat dan terdapat 14 responden (66.7%) yang tidak mengalami keluhan penyakit ISPA dengan ventilasi yang memenuhi syarat.</w:t>
      </w:r>
    </w:p>
    <w:p w14:paraId="02F12B11" w14:textId="0AD04596" w:rsidR="00E3439E" w:rsidRDefault="00E744CC" w:rsidP="007D0C13">
      <w:pPr>
        <w:pStyle w:val="BodyText"/>
        <w:spacing w:line="360" w:lineRule="auto"/>
        <w:ind w:left="0" w:firstLine="567"/>
      </w:pPr>
      <w:r w:rsidRPr="00A90BA7">
        <w:t xml:space="preserve">Hasil uji statistik </w:t>
      </w:r>
      <w:r w:rsidRPr="00A90BA7">
        <w:rPr>
          <w:i/>
        </w:rPr>
        <w:t>chi square</w:t>
      </w:r>
      <w:r w:rsidRPr="00A90BA7">
        <w:t xml:space="preserve"> didapat </w:t>
      </w:r>
      <w:r w:rsidRPr="00A90BA7">
        <w:rPr>
          <w:i/>
        </w:rPr>
        <w:t>p value</w:t>
      </w:r>
      <w:r w:rsidRPr="00A90BA7">
        <w:t xml:space="preserve"> = 0.477 dimana α &gt; 0.05 Ho diterima, yang artinya tidak ada hubungan antara ventilasi rumah responden terhadap kejadian ISPA di wilayah kerja Puskesmas Dabo Lama.</w:t>
      </w:r>
    </w:p>
    <w:p w14:paraId="730A54C5" w14:textId="77777777" w:rsidR="007D0C13" w:rsidRPr="00A90BA7" w:rsidRDefault="007D0C13" w:rsidP="007D0C13">
      <w:pPr>
        <w:pStyle w:val="BodyText"/>
        <w:spacing w:line="360" w:lineRule="auto"/>
        <w:ind w:left="0" w:firstLine="567"/>
      </w:pPr>
    </w:p>
    <w:p w14:paraId="790DE551" w14:textId="55F36B2F" w:rsidR="00E3439E" w:rsidRPr="00A90BA7" w:rsidRDefault="00E3439E" w:rsidP="000D0608">
      <w:pPr>
        <w:pStyle w:val="ListParagraph"/>
        <w:tabs>
          <w:tab w:val="left" w:pos="284"/>
        </w:tabs>
        <w:ind w:left="0" w:firstLine="0"/>
        <w:jc w:val="center"/>
        <w:rPr>
          <w:b/>
          <w:sz w:val="24"/>
          <w:szCs w:val="24"/>
        </w:rPr>
      </w:pPr>
      <w:r w:rsidRPr="00A90BA7">
        <w:rPr>
          <w:b/>
          <w:sz w:val="24"/>
          <w:szCs w:val="24"/>
        </w:rPr>
        <w:t>Tabel</w:t>
      </w:r>
      <w:r w:rsidRPr="00A90BA7">
        <w:rPr>
          <w:b/>
          <w:spacing w:val="-7"/>
          <w:sz w:val="24"/>
          <w:szCs w:val="24"/>
        </w:rPr>
        <w:t xml:space="preserve"> </w:t>
      </w:r>
      <w:r w:rsidRPr="00A90BA7">
        <w:rPr>
          <w:b/>
          <w:sz w:val="24"/>
          <w:szCs w:val="24"/>
        </w:rPr>
        <w:t>4.</w:t>
      </w:r>
      <w:r w:rsidR="002022A9">
        <w:rPr>
          <w:b/>
          <w:sz w:val="24"/>
          <w:szCs w:val="24"/>
          <w:lang w:val="en-US"/>
        </w:rPr>
        <w:t>11.</w:t>
      </w:r>
      <w:r w:rsidRPr="00A90BA7">
        <w:rPr>
          <w:b/>
          <w:spacing w:val="-3"/>
          <w:sz w:val="24"/>
          <w:szCs w:val="24"/>
        </w:rPr>
        <w:t xml:space="preserve"> </w:t>
      </w:r>
      <w:r w:rsidR="00117770" w:rsidRPr="00A90BA7">
        <w:rPr>
          <w:b/>
          <w:sz w:val="24"/>
          <w:szCs w:val="24"/>
        </w:rPr>
        <w:t xml:space="preserve">Hubungan Suhu Rumah Responden Terhadap Kejadian ISPA Di Wilayah Kerja Puskesmas Dabo Lama </w:t>
      </w:r>
    </w:p>
    <w:tbl>
      <w:tblPr>
        <w:tblStyle w:val="PlainTable2"/>
        <w:tblW w:w="8763" w:type="dxa"/>
        <w:jc w:val="center"/>
        <w:tblLook w:val="04A0" w:firstRow="1" w:lastRow="0" w:firstColumn="1" w:lastColumn="0" w:noHBand="0" w:noVBand="1"/>
      </w:tblPr>
      <w:tblGrid>
        <w:gridCol w:w="2835"/>
        <w:gridCol w:w="755"/>
        <w:gridCol w:w="876"/>
        <w:gridCol w:w="756"/>
        <w:gridCol w:w="876"/>
        <w:gridCol w:w="739"/>
        <w:gridCol w:w="928"/>
        <w:gridCol w:w="998"/>
      </w:tblGrid>
      <w:tr w:rsidR="00262E63" w:rsidRPr="00A90BA7" w14:paraId="416BF615" w14:textId="77777777" w:rsidTr="0050593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vMerge w:val="restart"/>
          </w:tcPr>
          <w:p w14:paraId="3C65A5BB" w14:textId="77777777" w:rsidR="00262E63" w:rsidRPr="00A90BA7" w:rsidRDefault="00262E63" w:rsidP="00A90BA7">
            <w:pPr>
              <w:pStyle w:val="ListParagraph"/>
              <w:tabs>
                <w:tab w:val="left" w:pos="1134"/>
                <w:tab w:val="left" w:pos="1418"/>
                <w:tab w:val="left" w:pos="1843"/>
              </w:tabs>
              <w:ind w:left="0" w:firstLine="0"/>
              <w:jc w:val="center"/>
              <w:rPr>
                <w:b w:val="0"/>
                <w:sz w:val="24"/>
                <w:szCs w:val="24"/>
              </w:rPr>
            </w:pPr>
          </w:p>
          <w:p w14:paraId="2293DB57" w14:textId="01B5CC35" w:rsidR="00262E63" w:rsidRPr="00A90BA7" w:rsidRDefault="00262E63" w:rsidP="00A90BA7">
            <w:pPr>
              <w:pStyle w:val="ListParagraph"/>
              <w:tabs>
                <w:tab w:val="left" w:pos="1134"/>
                <w:tab w:val="left" w:pos="1418"/>
                <w:tab w:val="left" w:pos="1843"/>
              </w:tabs>
              <w:ind w:left="0" w:firstLine="0"/>
              <w:jc w:val="center"/>
              <w:rPr>
                <w:b w:val="0"/>
                <w:sz w:val="24"/>
                <w:szCs w:val="24"/>
              </w:rPr>
            </w:pPr>
            <w:r w:rsidRPr="00A90BA7">
              <w:rPr>
                <w:sz w:val="24"/>
                <w:szCs w:val="24"/>
              </w:rPr>
              <w:t>Suhu Ruangan</w:t>
            </w:r>
          </w:p>
        </w:tc>
        <w:tc>
          <w:tcPr>
            <w:tcW w:w="3263" w:type="dxa"/>
            <w:gridSpan w:val="4"/>
          </w:tcPr>
          <w:p w14:paraId="1D525B5E" w14:textId="77777777" w:rsidR="00262E63" w:rsidRPr="00A90BA7" w:rsidRDefault="00262E63" w:rsidP="00A90BA7">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90BA7">
              <w:rPr>
                <w:rFonts w:eastAsiaTheme="majorEastAsia"/>
                <w:sz w:val="24"/>
                <w:szCs w:val="24"/>
              </w:rPr>
              <w:t>Keluhan penyakit ISPA</w:t>
            </w:r>
          </w:p>
        </w:tc>
        <w:tc>
          <w:tcPr>
            <w:tcW w:w="1667" w:type="dxa"/>
            <w:gridSpan w:val="2"/>
            <w:vMerge w:val="restart"/>
            <w:vAlign w:val="center"/>
          </w:tcPr>
          <w:p w14:paraId="06580974" w14:textId="77777777" w:rsidR="00262E63" w:rsidRPr="00A90BA7" w:rsidRDefault="00262E63" w:rsidP="0050593F">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90BA7">
              <w:rPr>
                <w:sz w:val="24"/>
                <w:szCs w:val="24"/>
              </w:rPr>
              <w:t>Total</w:t>
            </w:r>
          </w:p>
        </w:tc>
        <w:tc>
          <w:tcPr>
            <w:tcW w:w="998" w:type="dxa"/>
            <w:vMerge w:val="restart"/>
          </w:tcPr>
          <w:p w14:paraId="7A6F5DFC" w14:textId="77777777" w:rsidR="00262E63" w:rsidRPr="00A90BA7" w:rsidRDefault="00262E63" w:rsidP="00A90BA7">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p>
          <w:p w14:paraId="1D758B41" w14:textId="77777777" w:rsidR="00262E63" w:rsidRPr="00A90BA7" w:rsidRDefault="00262E63" w:rsidP="00A90BA7">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90BA7">
              <w:rPr>
                <w:sz w:val="24"/>
                <w:szCs w:val="24"/>
              </w:rPr>
              <w:t xml:space="preserve">P </w:t>
            </w:r>
            <w:r w:rsidRPr="00A90BA7">
              <w:rPr>
                <w:i/>
                <w:sz w:val="24"/>
                <w:szCs w:val="24"/>
              </w:rPr>
              <w:t>value</w:t>
            </w:r>
          </w:p>
        </w:tc>
      </w:tr>
      <w:tr w:rsidR="00262E63" w:rsidRPr="00A90BA7" w14:paraId="48E216B8" w14:textId="77777777" w:rsidTr="0050593F">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2835" w:type="dxa"/>
            <w:vMerge/>
          </w:tcPr>
          <w:p w14:paraId="65CC69AE" w14:textId="77777777" w:rsidR="00262E63" w:rsidRPr="00A90BA7" w:rsidRDefault="00262E63" w:rsidP="00A90BA7">
            <w:pPr>
              <w:pStyle w:val="ListParagraph"/>
              <w:tabs>
                <w:tab w:val="left" w:pos="1134"/>
                <w:tab w:val="left" w:pos="1418"/>
                <w:tab w:val="left" w:pos="1843"/>
              </w:tabs>
              <w:ind w:left="0" w:firstLine="0"/>
              <w:rPr>
                <w:b w:val="0"/>
                <w:sz w:val="24"/>
                <w:szCs w:val="24"/>
              </w:rPr>
            </w:pPr>
          </w:p>
        </w:tc>
        <w:tc>
          <w:tcPr>
            <w:tcW w:w="1631" w:type="dxa"/>
            <w:gridSpan w:val="2"/>
          </w:tcPr>
          <w:p w14:paraId="6DFF212F" w14:textId="71EF3AF5" w:rsidR="00262E63" w:rsidRPr="00A90BA7" w:rsidRDefault="00262E63"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Sakit</w:t>
            </w:r>
          </w:p>
        </w:tc>
        <w:tc>
          <w:tcPr>
            <w:tcW w:w="1632" w:type="dxa"/>
            <w:gridSpan w:val="2"/>
          </w:tcPr>
          <w:p w14:paraId="6FA8F445" w14:textId="77777777" w:rsidR="00262E63" w:rsidRPr="00A90BA7" w:rsidRDefault="00262E63"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Tidak Sakit</w:t>
            </w:r>
          </w:p>
        </w:tc>
        <w:tc>
          <w:tcPr>
            <w:tcW w:w="1667" w:type="dxa"/>
            <w:gridSpan w:val="2"/>
            <w:vMerge/>
          </w:tcPr>
          <w:p w14:paraId="3FAFDFFF" w14:textId="77777777" w:rsidR="00262E63" w:rsidRPr="00A90BA7" w:rsidRDefault="00262E63" w:rsidP="00A90BA7">
            <w:pPr>
              <w:pStyle w:val="ListParagraph"/>
              <w:tabs>
                <w:tab w:val="left" w:pos="1134"/>
                <w:tab w:val="left" w:pos="1418"/>
                <w:tab w:val="left" w:pos="1843"/>
              </w:tabs>
              <w:ind w:left="0" w:firstLine="0"/>
              <w:cnfStyle w:val="000000100000" w:firstRow="0" w:lastRow="0" w:firstColumn="0" w:lastColumn="0" w:oddVBand="0" w:evenVBand="0" w:oddHBand="1" w:evenHBand="0" w:firstRowFirstColumn="0" w:firstRowLastColumn="0" w:lastRowFirstColumn="0" w:lastRowLastColumn="0"/>
              <w:rPr>
                <w:b/>
                <w:sz w:val="24"/>
                <w:szCs w:val="24"/>
              </w:rPr>
            </w:pPr>
          </w:p>
        </w:tc>
        <w:tc>
          <w:tcPr>
            <w:tcW w:w="998" w:type="dxa"/>
            <w:vMerge/>
          </w:tcPr>
          <w:p w14:paraId="593106E3" w14:textId="77777777" w:rsidR="00262E63" w:rsidRPr="00A90BA7" w:rsidRDefault="00262E63" w:rsidP="00A90BA7">
            <w:pPr>
              <w:pStyle w:val="ListParagraph"/>
              <w:tabs>
                <w:tab w:val="left" w:pos="1134"/>
                <w:tab w:val="left" w:pos="1418"/>
                <w:tab w:val="left" w:pos="1843"/>
              </w:tabs>
              <w:ind w:left="0" w:firstLine="0"/>
              <w:cnfStyle w:val="000000100000" w:firstRow="0" w:lastRow="0" w:firstColumn="0" w:lastColumn="0" w:oddVBand="0" w:evenVBand="0" w:oddHBand="1" w:evenHBand="0" w:firstRowFirstColumn="0" w:firstRowLastColumn="0" w:lastRowFirstColumn="0" w:lastRowLastColumn="0"/>
              <w:rPr>
                <w:b/>
                <w:sz w:val="24"/>
                <w:szCs w:val="24"/>
              </w:rPr>
            </w:pPr>
          </w:p>
        </w:tc>
      </w:tr>
      <w:tr w:rsidR="00262E63" w:rsidRPr="00A90BA7" w14:paraId="21405B96" w14:textId="77777777" w:rsidTr="0050593F">
        <w:trPr>
          <w:jc w:val="center"/>
        </w:trPr>
        <w:tc>
          <w:tcPr>
            <w:cnfStyle w:val="001000000000" w:firstRow="0" w:lastRow="0" w:firstColumn="1" w:lastColumn="0" w:oddVBand="0" w:evenVBand="0" w:oddHBand="0" w:evenHBand="0" w:firstRowFirstColumn="0" w:firstRowLastColumn="0" w:lastRowFirstColumn="0" w:lastRowLastColumn="0"/>
            <w:tcW w:w="2835" w:type="dxa"/>
            <w:vMerge/>
          </w:tcPr>
          <w:p w14:paraId="248E6C09" w14:textId="77777777" w:rsidR="00262E63" w:rsidRPr="00A90BA7" w:rsidRDefault="00262E63" w:rsidP="00A90BA7">
            <w:pPr>
              <w:pStyle w:val="ListParagraph"/>
              <w:tabs>
                <w:tab w:val="left" w:pos="1134"/>
                <w:tab w:val="left" w:pos="1418"/>
                <w:tab w:val="left" w:pos="1843"/>
              </w:tabs>
              <w:ind w:left="0" w:firstLine="0"/>
              <w:rPr>
                <w:b w:val="0"/>
                <w:sz w:val="24"/>
                <w:szCs w:val="24"/>
              </w:rPr>
            </w:pPr>
          </w:p>
        </w:tc>
        <w:tc>
          <w:tcPr>
            <w:tcW w:w="755" w:type="dxa"/>
          </w:tcPr>
          <w:p w14:paraId="06D34AEC" w14:textId="0B6BECB2" w:rsidR="00262E63" w:rsidRPr="00A90BA7" w:rsidRDefault="00DF6AE2"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b/>
                <w:sz w:val="24"/>
                <w:szCs w:val="24"/>
              </w:rPr>
              <w:t>N</w:t>
            </w:r>
          </w:p>
        </w:tc>
        <w:tc>
          <w:tcPr>
            <w:tcW w:w="876" w:type="dxa"/>
          </w:tcPr>
          <w:p w14:paraId="72EDF54E" w14:textId="77777777" w:rsidR="00262E63" w:rsidRPr="00A90BA7" w:rsidRDefault="00262E63"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sz w:val="24"/>
                <w:szCs w:val="24"/>
              </w:rPr>
              <w:t>%</w:t>
            </w:r>
          </w:p>
        </w:tc>
        <w:tc>
          <w:tcPr>
            <w:tcW w:w="756" w:type="dxa"/>
          </w:tcPr>
          <w:p w14:paraId="2DE8ACAB" w14:textId="77777777" w:rsidR="00262E63" w:rsidRPr="00A90BA7" w:rsidRDefault="00262E63"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b/>
                <w:sz w:val="24"/>
                <w:szCs w:val="24"/>
              </w:rPr>
              <w:t>n</w:t>
            </w:r>
          </w:p>
        </w:tc>
        <w:tc>
          <w:tcPr>
            <w:tcW w:w="876" w:type="dxa"/>
          </w:tcPr>
          <w:p w14:paraId="5234F55C" w14:textId="77777777" w:rsidR="00262E63" w:rsidRPr="00A90BA7" w:rsidRDefault="00262E63"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sz w:val="24"/>
                <w:szCs w:val="24"/>
              </w:rPr>
              <w:t>%</w:t>
            </w:r>
          </w:p>
        </w:tc>
        <w:tc>
          <w:tcPr>
            <w:tcW w:w="739" w:type="dxa"/>
          </w:tcPr>
          <w:p w14:paraId="54B5B113" w14:textId="77777777" w:rsidR="00262E63" w:rsidRPr="00A90BA7" w:rsidRDefault="00262E63"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b/>
                <w:sz w:val="24"/>
                <w:szCs w:val="24"/>
              </w:rPr>
              <w:t>N</w:t>
            </w:r>
          </w:p>
        </w:tc>
        <w:tc>
          <w:tcPr>
            <w:tcW w:w="928" w:type="dxa"/>
          </w:tcPr>
          <w:p w14:paraId="5956F9E5" w14:textId="77777777" w:rsidR="00262E63" w:rsidRPr="00A90BA7" w:rsidRDefault="00262E63"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sz w:val="24"/>
                <w:szCs w:val="24"/>
              </w:rPr>
              <w:t>%</w:t>
            </w:r>
          </w:p>
        </w:tc>
        <w:tc>
          <w:tcPr>
            <w:tcW w:w="998" w:type="dxa"/>
            <w:vMerge/>
          </w:tcPr>
          <w:p w14:paraId="78BDB7C8" w14:textId="77777777" w:rsidR="00262E63" w:rsidRPr="00A90BA7" w:rsidRDefault="00262E63"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262E63" w:rsidRPr="00A90BA7" w14:paraId="4A246AF6" w14:textId="77777777" w:rsidTr="005059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Pr>
          <w:p w14:paraId="3D063A92" w14:textId="77777777" w:rsidR="00262E63" w:rsidRPr="00A90BA7" w:rsidRDefault="00262E63" w:rsidP="00A90BA7">
            <w:pPr>
              <w:pStyle w:val="ListParagraph"/>
              <w:tabs>
                <w:tab w:val="left" w:pos="1134"/>
                <w:tab w:val="left" w:pos="1418"/>
                <w:tab w:val="left" w:pos="1843"/>
              </w:tabs>
              <w:ind w:left="0" w:firstLine="0"/>
              <w:jc w:val="center"/>
              <w:rPr>
                <w:sz w:val="24"/>
                <w:szCs w:val="24"/>
              </w:rPr>
            </w:pPr>
            <w:r w:rsidRPr="00A90BA7">
              <w:rPr>
                <w:sz w:val="24"/>
                <w:szCs w:val="24"/>
              </w:rPr>
              <w:t>Tidak Memenuhi syarat</w:t>
            </w:r>
          </w:p>
        </w:tc>
        <w:tc>
          <w:tcPr>
            <w:tcW w:w="755" w:type="dxa"/>
          </w:tcPr>
          <w:p w14:paraId="3301CBE8" w14:textId="77777777" w:rsidR="00262E63" w:rsidRPr="00A90BA7" w:rsidRDefault="00262E63"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23</w:t>
            </w:r>
          </w:p>
        </w:tc>
        <w:tc>
          <w:tcPr>
            <w:tcW w:w="876" w:type="dxa"/>
          </w:tcPr>
          <w:p w14:paraId="66F84717" w14:textId="77777777" w:rsidR="00262E63" w:rsidRPr="00A90BA7" w:rsidRDefault="00262E63"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82.1</w:t>
            </w:r>
          </w:p>
        </w:tc>
        <w:tc>
          <w:tcPr>
            <w:tcW w:w="756" w:type="dxa"/>
          </w:tcPr>
          <w:p w14:paraId="5DCC25F4" w14:textId="77777777" w:rsidR="00262E63" w:rsidRPr="00A90BA7" w:rsidRDefault="00262E63"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5</w:t>
            </w:r>
          </w:p>
        </w:tc>
        <w:tc>
          <w:tcPr>
            <w:tcW w:w="876" w:type="dxa"/>
          </w:tcPr>
          <w:p w14:paraId="7BD8F15B" w14:textId="77777777" w:rsidR="00262E63" w:rsidRPr="00A90BA7" w:rsidRDefault="00262E63"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17.9</w:t>
            </w:r>
          </w:p>
        </w:tc>
        <w:tc>
          <w:tcPr>
            <w:tcW w:w="739" w:type="dxa"/>
          </w:tcPr>
          <w:p w14:paraId="4CB02998" w14:textId="77777777" w:rsidR="00262E63" w:rsidRPr="00A90BA7" w:rsidRDefault="00262E63"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28</w:t>
            </w:r>
          </w:p>
        </w:tc>
        <w:tc>
          <w:tcPr>
            <w:tcW w:w="928" w:type="dxa"/>
          </w:tcPr>
          <w:p w14:paraId="1D3877AD" w14:textId="77777777" w:rsidR="00262E63" w:rsidRPr="00A90BA7" w:rsidRDefault="00262E63"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b/>
                <w:sz w:val="24"/>
                <w:szCs w:val="24"/>
              </w:rPr>
              <w:t>100</w:t>
            </w:r>
          </w:p>
        </w:tc>
        <w:tc>
          <w:tcPr>
            <w:tcW w:w="998" w:type="dxa"/>
            <w:vMerge w:val="restart"/>
          </w:tcPr>
          <w:p w14:paraId="1A53D7F4" w14:textId="77777777" w:rsidR="00262E63" w:rsidRPr="00A90BA7" w:rsidRDefault="00262E63"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p>
          <w:p w14:paraId="1D9076A5" w14:textId="77777777" w:rsidR="00262E63" w:rsidRPr="00A90BA7" w:rsidRDefault="00262E63"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0.000</w:t>
            </w:r>
          </w:p>
        </w:tc>
      </w:tr>
      <w:tr w:rsidR="00262E63" w:rsidRPr="00A90BA7" w14:paraId="018AECC1" w14:textId="77777777" w:rsidTr="0050593F">
        <w:trPr>
          <w:jc w:val="center"/>
        </w:trPr>
        <w:tc>
          <w:tcPr>
            <w:cnfStyle w:val="001000000000" w:firstRow="0" w:lastRow="0" w:firstColumn="1" w:lastColumn="0" w:oddVBand="0" w:evenVBand="0" w:oddHBand="0" w:evenHBand="0" w:firstRowFirstColumn="0" w:firstRowLastColumn="0" w:lastRowFirstColumn="0" w:lastRowLastColumn="0"/>
            <w:tcW w:w="2835" w:type="dxa"/>
          </w:tcPr>
          <w:p w14:paraId="72284318" w14:textId="77777777" w:rsidR="00262E63" w:rsidRPr="00A90BA7" w:rsidRDefault="00262E63" w:rsidP="00A90BA7">
            <w:pPr>
              <w:pStyle w:val="ListParagraph"/>
              <w:tabs>
                <w:tab w:val="left" w:pos="1134"/>
                <w:tab w:val="left" w:pos="1418"/>
                <w:tab w:val="left" w:pos="1843"/>
              </w:tabs>
              <w:ind w:left="0" w:firstLine="0"/>
              <w:jc w:val="center"/>
              <w:rPr>
                <w:sz w:val="24"/>
                <w:szCs w:val="24"/>
              </w:rPr>
            </w:pPr>
            <w:r w:rsidRPr="00A90BA7">
              <w:rPr>
                <w:sz w:val="24"/>
                <w:szCs w:val="24"/>
              </w:rPr>
              <w:t>Memenuhi syarat</w:t>
            </w:r>
          </w:p>
        </w:tc>
        <w:tc>
          <w:tcPr>
            <w:tcW w:w="755" w:type="dxa"/>
          </w:tcPr>
          <w:p w14:paraId="0DA2E6DC" w14:textId="77777777" w:rsidR="00262E63" w:rsidRPr="00A90BA7" w:rsidRDefault="00262E63"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3</w:t>
            </w:r>
          </w:p>
        </w:tc>
        <w:tc>
          <w:tcPr>
            <w:tcW w:w="876" w:type="dxa"/>
          </w:tcPr>
          <w:p w14:paraId="3D7F3234" w14:textId="77777777" w:rsidR="00262E63" w:rsidRPr="00A90BA7" w:rsidRDefault="00262E63"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8.8</w:t>
            </w:r>
          </w:p>
        </w:tc>
        <w:tc>
          <w:tcPr>
            <w:tcW w:w="756" w:type="dxa"/>
          </w:tcPr>
          <w:p w14:paraId="53B5DC24" w14:textId="77777777" w:rsidR="00262E63" w:rsidRPr="00A90BA7" w:rsidRDefault="00262E63"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31</w:t>
            </w:r>
          </w:p>
        </w:tc>
        <w:tc>
          <w:tcPr>
            <w:tcW w:w="876" w:type="dxa"/>
          </w:tcPr>
          <w:p w14:paraId="02CB3676" w14:textId="77777777" w:rsidR="00262E63" w:rsidRPr="00A90BA7" w:rsidRDefault="00262E63"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91.2</w:t>
            </w:r>
          </w:p>
        </w:tc>
        <w:tc>
          <w:tcPr>
            <w:tcW w:w="739" w:type="dxa"/>
          </w:tcPr>
          <w:p w14:paraId="48F4F720" w14:textId="77777777" w:rsidR="00262E63" w:rsidRPr="00A90BA7" w:rsidRDefault="00262E63"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34</w:t>
            </w:r>
          </w:p>
        </w:tc>
        <w:tc>
          <w:tcPr>
            <w:tcW w:w="928" w:type="dxa"/>
          </w:tcPr>
          <w:p w14:paraId="78B9718C" w14:textId="77777777" w:rsidR="00262E63" w:rsidRPr="00A90BA7" w:rsidRDefault="00262E63"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b/>
                <w:sz w:val="24"/>
                <w:szCs w:val="24"/>
              </w:rPr>
              <w:t>100</w:t>
            </w:r>
          </w:p>
        </w:tc>
        <w:tc>
          <w:tcPr>
            <w:tcW w:w="998" w:type="dxa"/>
            <w:vMerge/>
          </w:tcPr>
          <w:p w14:paraId="7D46006A" w14:textId="77777777" w:rsidR="00262E63" w:rsidRPr="00A90BA7" w:rsidRDefault="00262E63" w:rsidP="00A90BA7">
            <w:pPr>
              <w:pStyle w:val="ListParagraph"/>
              <w:tabs>
                <w:tab w:val="left" w:pos="1134"/>
                <w:tab w:val="left" w:pos="1418"/>
                <w:tab w:val="left" w:pos="1843"/>
              </w:tabs>
              <w:ind w:left="0" w:firstLine="0"/>
              <w:cnfStyle w:val="000000000000" w:firstRow="0" w:lastRow="0" w:firstColumn="0" w:lastColumn="0" w:oddVBand="0" w:evenVBand="0" w:oddHBand="0" w:evenHBand="0" w:firstRowFirstColumn="0" w:firstRowLastColumn="0" w:lastRowFirstColumn="0" w:lastRowLastColumn="0"/>
              <w:rPr>
                <w:b/>
                <w:sz w:val="24"/>
                <w:szCs w:val="24"/>
              </w:rPr>
            </w:pPr>
          </w:p>
        </w:tc>
      </w:tr>
      <w:tr w:rsidR="00262E63" w:rsidRPr="00A90BA7" w14:paraId="3E478949" w14:textId="77777777" w:rsidTr="005059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Pr>
          <w:p w14:paraId="49A96089" w14:textId="77777777" w:rsidR="00262E63" w:rsidRPr="00A90BA7" w:rsidRDefault="00262E63" w:rsidP="00A90BA7">
            <w:pPr>
              <w:pStyle w:val="ListParagraph"/>
              <w:tabs>
                <w:tab w:val="left" w:pos="1134"/>
                <w:tab w:val="left" w:pos="1418"/>
                <w:tab w:val="left" w:pos="1843"/>
              </w:tabs>
              <w:ind w:left="0" w:firstLine="0"/>
              <w:jc w:val="center"/>
              <w:rPr>
                <w:b w:val="0"/>
                <w:sz w:val="24"/>
                <w:szCs w:val="24"/>
              </w:rPr>
            </w:pPr>
            <w:r w:rsidRPr="00A90BA7">
              <w:rPr>
                <w:sz w:val="24"/>
                <w:szCs w:val="24"/>
              </w:rPr>
              <w:t>Total</w:t>
            </w:r>
          </w:p>
        </w:tc>
        <w:tc>
          <w:tcPr>
            <w:tcW w:w="755" w:type="dxa"/>
          </w:tcPr>
          <w:p w14:paraId="01E938FF" w14:textId="77777777" w:rsidR="00262E63" w:rsidRPr="00A90BA7" w:rsidRDefault="00262E63"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26</w:t>
            </w:r>
          </w:p>
        </w:tc>
        <w:tc>
          <w:tcPr>
            <w:tcW w:w="876" w:type="dxa"/>
          </w:tcPr>
          <w:p w14:paraId="6B3C49AE" w14:textId="77777777" w:rsidR="00262E63" w:rsidRPr="00A90BA7" w:rsidRDefault="00262E63"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41.9</w:t>
            </w:r>
          </w:p>
        </w:tc>
        <w:tc>
          <w:tcPr>
            <w:tcW w:w="756" w:type="dxa"/>
          </w:tcPr>
          <w:p w14:paraId="02E37727" w14:textId="77777777" w:rsidR="00262E63" w:rsidRPr="00A90BA7" w:rsidRDefault="00262E63"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36</w:t>
            </w:r>
          </w:p>
        </w:tc>
        <w:tc>
          <w:tcPr>
            <w:tcW w:w="876" w:type="dxa"/>
          </w:tcPr>
          <w:p w14:paraId="6B5EBC9A" w14:textId="77777777" w:rsidR="00262E63" w:rsidRPr="00A90BA7" w:rsidRDefault="00262E63"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58.1</w:t>
            </w:r>
          </w:p>
        </w:tc>
        <w:tc>
          <w:tcPr>
            <w:tcW w:w="739" w:type="dxa"/>
          </w:tcPr>
          <w:p w14:paraId="2C764AF2" w14:textId="77777777" w:rsidR="00262E63" w:rsidRPr="00A90BA7" w:rsidRDefault="00262E63"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62</w:t>
            </w:r>
          </w:p>
        </w:tc>
        <w:tc>
          <w:tcPr>
            <w:tcW w:w="928" w:type="dxa"/>
          </w:tcPr>
          <w:p w14:paraId="5125FF27" w14:textId="77777777" w:rsidR="00262E63" w:rsidRPr="00A90BA7" w:rsidRDefault="00262E63"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100</w:t>
            </w:r>
          </w:p>
        </w:tc>
        <w:tc>
          <w:tcPr>
            <w:tcW w:w="998" w:type="dxa"/>
            <w:vMerge/>
          </w:tcPr>
          <w:p w14:paraId="39BA61D2" w14:textId="77777777" w:rsidR="00262E63" w:rsidRPr="00A90BA7" w:rsidRDefault="00262E63" w:rsidP="00A90BA7">
            <w:pPr>
              <w:pStyle w:val="ListParagraph"/>
              <w:tabs>
                <w:tab w:val="left" w:pos="1134"/>
                <w:tab w:val="left" w:pos="1418"/>
                <w:tab w:val="left" w:pos="1843"/>
              </w:tabs>
              <w:ind w:left="0" w:firstLine="0"/>
              <w:cnfStyle w:val="000000100000" w:firstRow="0" w:lastRow="0" w:firstColumn="0" w:lastColumn="0" w:oddVBand="0" w:evenVBand="0" w:oddHBand="1" w:evenHBand="0" w:firstRowFirstColumn="0" w:firstRowLastColumn="0" w:lastRowFirstColumn="0" w:lastRowLastColumn="0"/>
              <w:rPr>
                <w:b/>
                <w:sz w:val="24"/>
                <w:szCs w:val="24"/>
              </w:rPr>
            </w:pPr>
          </w:p>
        </w:tc>
      </w:tr>
    </w:tbl>
    <w:p w14:paraId="580CC008" w14:textId="2B24FAC0" w:rsidR="00AB70C7" w:rsidRDefault="007C6AE0" w:rsidP="00DF6AE2">
      <w:pPr>
        <w:pStyle w:val="BodyText"/>
        <w:spacing w:line="360" w:lineRule="auto"/>
        <w:ind w:left="0" w:firstLine="567"/>
        <w:rPr>
          <w:lang w:val="en-US"/>
        </w:rPr>
      </w:pPr>
      <w:r w:rsidRPr="00A90BA7">
        <w:t>Dari tabel 4.11</w:t>
      </w:r>
      <w:r w:rsidR="002022A9">
        <w:rPr>
          <w:lang w:val="en-US"/>
        </w:rPr>
        <w:t>.</w:t>
      </w:r>
      <w:r w:rsidRPr="00A90BA7">
        <w:t xml:space="preserve"> dapat diketahui bahwa dari 62 responden, terdapat 23 responden (82.1%) yang </w:t>
      </w:r>
      <w:r w:rsidRPr="00A90BA7">
        <w:rPr>
          <w:lang w:val="zh-CN"/>
        </w:rPr>
        <w:t>mengalami</w:t>
      </w:r>
      <w:r w:rsidRPr="00A90BA7">
        <w:t xml:space="preserve"> keluhan penyakit ISPA dengan suhu rumah yang tidak memenuhi syarat dan terdapat 5 responden (17.9%) yang tidak mengalami keluhan penyakit ISPA dengan suhu rumah yang tidak memenuhi syarat. Kemudian terdapat 3 responden (8.8%) yang mengalami keluhan penyakit ISPA dengan ventilasi yang memenuhi syarat dan terdapat 31 responden (91.2%) yang tidak mengalami keluhan penyakit ISPA dengan suhu rumah yang memenuhi syarat.</w:t>
      </w:r>
      <w:r w:rsidR="00AB70C7" w:rsidRPr="00A90BA7">
        <w:t xml:space="preserve"> Hasil uji statistik </w:t>
      </w:r>
      <w:r w:rsidR="00AB70C7" w:rsidRPr="00A90BA7">
        <w:rPr>
          <w:i/>
        </w:rPr>
        <w:t>chi square</w:t>
      </w:r>
      <w:r w:rsidR="00AB70C7" w:rsidRPr="00A90BA7">
        <w:t xml:space="preserve"> didapat </w:t>
      </w:r>
      <w:r w:rsidR="00AB70C7" w:rsidRPr="00A90BA7">
        <w:rPr>
          <w:i/>
        </w:rPr>
        <w:t>p value</w:t>
      </w:r>
      <w:r w:rsidR="00AB70C7" w:rsidRPr="00A90BA7">
        <w:t xml:space="preserve"> = 0.000 dimana α &lt; 0.05 Ho ditolak, yang artinya ada hubungan antara suhu rumah responden terhadap kejadian ISPA di wilayah kerja Puskesmas Dabo Lama</w:t>
      </w:r>
      <w:r w:rsidR="00A32F5B" w:rsidRPr="00A90BA7">
        <w:rPr>
          <w:lang w:val="en-US"/>
        </w:rPr>
        <w:t>.</w:t>
      </w:r>
    </w:p>
    <w:p w14:paraId="44B46513" w14:textId="77777777" w:rsidR="008671FC" w:rsidRPr="00A90BA7" w:rsidRDefault="008671FC" w:rsidP="00DF6AE2">
      <w:pPr>
        <w:pStyle w:val="BodyText"/>
        <w:spacing w:line="360" w:lineRule="auto"/>
        <w:ind w:left="0" w:firstLine="567"/>
        <w:rPr>
          <w:lang w:val="en-US"/>
        </w:rPr>
      </w:pPr>
    </w:p>
    <w:p w14:paraId="3A1DBA04" w14:textId="2175EBAB" w:rsidR="00F73251" w:rsidRPr="00A90BA7" w:rsidRDefault="00F73251" w:rsidP="00A90BA7">
      <w:pPr>
        <w:pStyle w:val="ListParagraph"/>
        <w:ind w:left="0" w:firstLine="0"/>
        <w:rPr>
          <w:sz w:val="24"/>
          <w:szCs w:val="24"/>
          <w:lang w:val="en-US"/>
        </w:rPr>
      </w:pPr>
    </w:p>
    <w:p w14:paraId="34B167F5" w14:textId="66A66D21" w:rsidR="00F73251" w:rsidRPr="00A90BA7" w:rsidRDefault="00F73251" w:rsidP="00A90BA7">
      <w:pPr>
        <w:pStyle w:val="ListParagraph"/>
        <w:tabs>
          <w:tab w:val="left" w:pos="284"/>
        </w:tabs>
        <w:ind w:left="0" w:firstLine="0"/>
        <w:jc w:val="center"/>
        <w:rPr>
          <w:b/>
          <w:sz w:val="24"/>
          <w:szCs w:val="24"/>
        </w:rPr>
      </w:pPr>
      <w:r w:rsidRPr="00A90BA7">
        <w:rPr>
          <w:b/>
          <w:sz w:val="24"/>
          <w:szCs w:val="24"/>
        </w:rPr>
        <w:t>Tabel</w:t>
      </w:r>
      <w:r w:rsidRPr="00A90BA7">
        <w:rPr>
          <w:b/>
          <w:spacing w:val="-7"/>
          <w:sz w:val="24"/>
          <w:szCs w:val="24"/>
        </w:rPr>
        <w:t xml:space="preserve"> </w:t>
      </w:r>
      <w:r w:rsidRPr="00A90BA7">
        <w:rPr>
          <w:b/>
          <w:sz w:val="24"/>
          <w:szCs w:val="24"/>
        </w:rPr>
        <w:t>4.</w:t>
      </w:r>
      <w:r w:rsidR="002022A9">
        <w:rPr>
          <w:b/>
          <w:sz w:val="24"/>
          <w:szCs w:val="24"/>
          <w:lang w:val="en-US"/>
        </w:rPr>
        <w:t>12.</w:t>
      </w:r>
      <w:r w:rsidRPr="00A90BA7">
        <w:rPr>
          <w:b/>
          <w:spacing w:val="-3"/>
          <w:sz w:val="24"/>
          <w:szCs w:val="24"/>
        </w:rPr>
        <w:t xml:space="preserve"> </w:t>
      </w:r>
      <w:r w:rsidRPr="00A90BA7">
        <w:rPr>
          <w:b/>
          <w:sz w:val="24"/>
          <w:szCs w:val="24"/>
        </w:rPr>
        <w:t xml:space="preserve">Hubungan Suhu Rumah Responden Terhadap Kejadian ISPA Di Wilayah </w:t>
      </w:r>
      <w:r w:rsidRPr="00A90BA7">
        <w:rPr>
          <w:b/>
          <w:sz w:val="24"/>
          <w:szCs w:val="24"/>
        </w:rPr>
        <w:lastRenderedPageBreak/>
        <w:t xml:space="preserve">Kerja Puskesmas Dabo Lama </w:t>
      </w:r>
    </w:p>
    <w:tbl>
      <w:tblPr>
        <w:tblStyle w:val="PlainTable2"/>
        <w:tblW w:w="8763" w:type="dxa"/>
        <w:jc w:val="center"/>
        <w:tblLook w:val="04A0" w:firstRow="1" w:lastRow="0" w:firstColumn="1" w:lastColumn="0" w:noHBand="0" w:noVBand="1"/>
      </w:tblPr>
      <w:tblGrid>
        <w:gridCol w:w="2835"/>
        <w:gridCol w:w="755"/>
        <w:gridCol w:w="876"/>
        <w:gridCol w:w="756"/>
        <w:gridCol w:w="876"/>
        <w:gridCol w:w="739"/>
        <w:gridCol w:w="928"/>
        <w:gridCol w:w="998"/>
      </w:tblGrid>
      <w:tr w:rsidR="00F73251" w:rsidRPr="00A90BA7" w14:paraId="06DE72AB" w14:textId="77777777" w:rsidTr="0050593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vMerge w:val="restart"/>
          </w:tcPr>
          <w:p w14:paraId="14EDE751" w14:textId="77777777" w:rsidR="00F73251" w:rsidRPr="00A90BA7" w:rsidRDefault="00F73251" w:rsidP="00A90BA7">
            <w:pPr>
              <w:pStyle w:val="ListParagraph"/>
              <w:tabs>
                <w:tab w:val="left" w:pos="1134"/>
                <w:tab w:val="left" w:pos="1418"/>
                <w:tab w:val="left" w:pos="1843"/>
              </w:tabs>
              <w:ind w:left="0" w:firstLine="0"/>
              <w:jc w:val="center"/>
              <w:rPr>
                <w:b w:val="0"/>
                <w:sz w:val="24"/>
                <w:szCs w:val="24"/>
              </w:rPr>
            </w:pPr>
          </w:p>
          <w:p w14:paraId="05CFC294" w14:textId="77777777" w:rsidR="00F73251" w:rsidRPr="00A90BA7" w:rsidRDefault="00F73251" w:rsidP="00A90BA7">
            <w:pPr>
              <w:pStyle w:val="ListParagraph"/>
              <w:tabs>
                <w:tab w:val="left" w:pos="1134"/>
                <w:tab w:val="left" w:pos="1418"/>
                <w:tab w:val="left" w:pos="1843"/>
              </w:tabs>
              <w:ind w:left="0" w:firstLine="0"/>
              <w:jc w:val="center"/>
              <w:rPr>
                <w:b w:val="0"/>
                <w:sz w:val="24"/>
                <w:szCs w:val="24"/>
              </w:rPr>
            </w:pPr>
            <w:r w:rsidRPr="00A90BA7">
              <w:rPr>
                <w:sz w:val="24"/>
                <w:szCs w:val="24"/>
              </w:rPr>
              <w:t xml:space="preserve">Suhu Ruangan </w:t>
            </w:r>
          </w:p>
        </w:tc>
        <w:tc>
          <w:tcPr>
            <w:tcW w:w="3263" w:type="dxa"/>
            <w:gridSpan w:val="4"/>
          </w:tcPr>
          <w:p w14:paraId="0E686B6E" w14:textId="77777777" w:rsidR="00F73251" w:rsidRPr="00A90BA7" w:rsidRDefault="00F73251" w:rsidP="00A90BA7">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90BA7">
              <w:rPr>
                <w:rFonts w:eastAsiaTheme="majorEastAsia"/>
                <w:sz w:val="24"/>
                <w:szCs w:val="24"/>
              </w:rPr>
              <w:t>Keluhan penyakit ISPA</w:t>
            </w:r>
          </w:p>
        </w:tc>
        <w:tc>
          <w:tcPr>
            <w:tcW w:w="1667" w:type="dxa"/>
            <w:gridSpan w:val="2"/>
            <w:vMerge w:val="restart"/>
            <w:vAlign w:val="center"/>
          </w:tcPr>
          <w:p w14:paraId="09FD1F9D" w14:textId="77777777" w:rsidR="00F73251" w:rsidRPr="00A90BA7" w:rsidRDefault="00F73251" w:rsidP="0050593F">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90BA7">
              <w:rPr>
                <w:sz w:val="24"/>
                <w:szCs w:val="24"/>
              </w:rPr>
              <w:t>Total</w:t>
            </w:r>
          </w:p>
        </w:tc>
        <w:tc>
          <w:tcPr>
            <w:tcW w:w="998" w:type="dxa"/>
            <w:vMerge w:val="restart"/>
          </w:tcPr>
          <w:p w14:paraId="4EB27604" w14:textId="77777777" w:rsidR="00F73251" w:rsidRPr="00A90BA7" w:rsidRDefault="00F73251" w:rsidP="00A90BA7">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p>
          <w:p w14:paraId="2F666932" w14:textId="77777777" w:rsidR="00F73251" w:rsidRPr="00A90BA7" w:rsidRDefault="00F73251" w:rsidP="00A90BA7">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90BA7">
              <w:rPr>
                <w:sz w:val="24"/>
                <w:szCs w:val="24"/>
              </w:rPr>
              <w:t xml:space="preserve">P </w:t>
            </w:r>
            <w:r w:rsidRPr="00A90BA7">
              <w:rPr>
                <w:i/>
                <w:sz w:val="24"/>
                <w:szCs w:val="24"/>
              </w:rPr>
              <w:t>value</w:t>
            </w:r>
          </w:p>
        </w:tc>
      </w:tr>
      <w:tr w:rsidR="00F73251" w:rsidRPr="00A90BA7" w14:paraId="01737808" w14:textId="77777777" w:rsidTr="005059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vMerge/>
          </w:tcPr>
          <w:p w14:paraId="1EE1B2E2" w14:textId="77777777" w:rsidR="00F73251" w:rsidRPr="00A90BA7" w:rsidRDefault="00F73251" w:rsidP="00A90BA7">
            <w:pPr>
              <w:pStyle w:val="ListParagraph"/>
              <w:tabs>
                <w:tab w:val="left" w:pos="1134"/>
                <w:tab w:val="left" w:pos="1418"/>
                <w:tab w:val="left" w:pos="1843"/>
              </w:tabs>
              <w:ind w:left="0" w:firstLine="0"/>
              <w:rPr>
                <w:b w:val="0"/>
                <w:sz w:val="24"/>
                <w:szCs w:val="24"/>
              </w:rPr>
            </w:pPr>
          </w:p>
        </w:tc>
        <w:tc>
          <w:tcPr>
            <w:tcW w:w="1631" w:type="dxa"/>
            <w:gridSpan w:val="2"/>
          </w:tcPr>
          <w:p w14:paraId="53985ABF" w14:textId="77777777" w:rsidR="00F73251" w:rsidRPr="00A90BA7" w:rsidRDefault="00F73251"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 xml:space="preserve">Sakit </w:t>
            </w:r>
          </w:p>
        </w:tc>
        <w:tc>
          <w:tcPr>
            <w:tcW w:w="1632" w:type="dxa"/>
            <w:gridSpan w:val="2"/>
          </w:tcPr>
          <w:p w14:paraId="16DE38A4" w14:textId="77777777" w:rsidR="00F73251" w:rsidRPr="00A90BA7" w:rsidRDefault="00F73251"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Tidak Sakit</w:t>
            </w:r>
          </w:p>
        </w:tc>
        <w:tc>
          <w:tcPr>
            <w:tcW w:w="1667" w:type="dxa"/>
            <w:gridSpan w:val="2"/>
            <w:vMerge/>
          </w:tcPr>
          <w:p w14:paraId="662FAA97" w14:textId="77777777" w:rsidR="00F73251" w:rsidRPr="00A90BA7" w:rsidRDefault="00F73251" w:rsidP="00A90BA7">
            <w:pPr>
              <w:pStyle w:val="ListParagraph"/>
              <w:tabs>
                <w:tab w:val="left" w:pos="1134"/>
                <w:tab w:val="left" w:pos="1418"/>
                <w:tab w:val="left" w:pos="1843"/>
              </w:tabs>
              <w:ind w:left="0" w:firstLine="0"/>
              <w:cnfStyle w:val="000000100000" w:firstRow="0" w:lastRow="0" w:firstColumn="0" w:lastColumn="0" w:oddVBand="0" w:evenVBand="0" w:oddHBand="1" w:evenHBand="0" w:firstRowFirstColumn="0" w:firstRowLastColumn="0" w:lastRowFirstColumn="0" w:lastRowLastColumn="0"/>
              <w:rPr>
                <w:b/>
                <w:sz w:val="24"/>
                <w:szCs w:val="24"/>
              </w:rPr>
            </w:pPr>
          </w:p>
        </w:tc>
        <w:tc>
          <w:tcPr>
            <w:tcW w:w="998" w:type="dxa"/>
            <w:vMerge/>
          </w:tcPr>
          <w:p w14:paraId="4DB059D7" w14:textId="77777777" w:rsidR="00F73251" w:rsidRPr="00A90BA7" w:rsidRDefault="00F73251" w:rsidP="00A90BA7">
            <w:pPr>
              <w:pStyle w:val="ListParagraph"/>
              <w:tabs>
                <w:tab w:val="left" w:pos="1134"/>
                <w:tab w:val="left" w:pos="1418"/>
                <w:tab w:val="left" w:pos="1843"/>
              </w:tabs>
              <w:ind w:left="0" w:firstLine="0"/>
              <w:cnfStyle w:val="000000100000" w:firstRow="0" w:lastRow="0" w:firstColumn="0" w:lastColumn="0" w:oddVBand="0" w:evenVBand="0" w:oddHBand="1" w:evenHBand="0" w:firstRowFirstColumn="0" w:firstRowLastColumn="0" w:lastRowFirstColumn="0" w:lastRowLastColumn="0"/>
              <w:rPr>
                <w:b/>
                <w:sz w:val="24"/>
                <w:szCs w:val="24"/>
              </w:rPr>
            </w:pPr>
          </w:p>
        </w:tc>
      </w:tr>
      <w:tr w:rsidR="00F73251" w:rsidRPr="00A90BA7" w14:paraId="34123F84" w14:textId="77777777" w:rsidTr="0050593F">
        <w:trPr>
          <w:jc w:val="center"/>
        </w:trPr>
        <w:tc>
          <w:tcPr>
            <w:cnfStyle w:val="001000000000" w:firstRow="0" w:lastRow="0" w:firstColumn="1" w:lastColumn="0" w:oddVBand="0" w:evenVBand="0" w:oddHBand="0" w:evenHBand="0" w:firstRowFirstColumn="0" w:firstRowLastColumn="0" w:lastRowFirstColumn="0" w:lastRowLastColumn="0"/>
            <w:tcW w:w="2835" w:type="dxa"/>
            <w:vMerge/>
          </w:tcPr>
          <w:p w14:paraId="45D08619" w14:textId="77777777" w:rsidR="00F73251" w:rsidRPr="00A90BA7" w:rsidRDefault="00F73251" w:rsidP="00A90BA7">
            <w:pPr>
              <w:pStyle w:val="ListParagraph"/>
              <w:tabs>
                <w:tab w:val="left" w:pos="1134"/>
                <w:tab w:val="left" w:pos="1418"/>
                <w:tab w:val="left" w:pos="1843"/>
              </w:tabs>
              <w:ind w:left="0" w:firstLine="0"/>
              <w:rPr>
                <w:b w:val="0"/>
                <w:sz w:val="24"/>
                <w:szCs w:val="24"/>
              </w:rPr>
            </w:pPr>
          </w:p>
        </w:tc>
        <w:tc>
          <w:tcPr>
            <w:tcW w:w="755" w:type="dxa"/>
          </w:tcPr>
          <w:p w14:paraId="6BB559F4" w14:textId="77777777" w:rsidR="00F73251" w:rsidRPr="00A90BA7" w:rsidRDefault="00F73251"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b/>
                <w:sz w:val="24"/>
                <w:szCs w:val="24"/>
              </w:rPr>
              <w:t>n</w:t>
            </w:r>
          </w:p>
        </w:tc>
        <w:tc>
          <w:tcPr>
            <w:tcW w:w="876" w:type="dxa"/>
          </w:tcPr>
          <w:p w14:paraId="2748C806" w14:textId="77777777" w:rsidR="00F73251" w:rsidRPr="00A90BA7" w:rsidRDefault="00F73251"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sz w:val="24"/>
                <w:szCs w:val="24"/>
              </w:rPr>
              <w:t>%</w:t>
            </w:r>
          </w:p>
        </w:tc>
        <w:tc>
          <w:tcPr>
            <w:tcW w:w="756" w:type="dxa"/>
          </w:tcPr>
          <w:p w14:paraId="2E2E54B0" w14:textId="77777777" w:rsidR="00F73251" w:rsidRPr="00A90BA7" w:rsidRDefault="00F73251"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b/>
                <w:sz w:val="24"/>
                <w:szCs w:val="24"/>
              </w:rPr>
              <w:t>n</w:t>
            </w:r>
          </w:p>
        </w:tc>
        <w:tc>
          <w:tcPr>
            <w:tcW w:w="876" w:type="dxa"/>
          </w:tcPr>
          <w:p w14:paraId="4273BADB" w14:textId="77777777" w:rsidR="00F73251" w:rsidRPr="00A90BA7" w:rsidRDefault="00F73251"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sz w:val="24"/>
                <w:szCs w:val="24"/>
              </w:rPr>
              <w:t>%</w:t>
            </w:r>
          </w:p>
        </w:tc>
        <w:tc>
          <w:tcPr>
            <w:tcW w:w="739" w:type="dxa"/>
          </w:tcPr>
          <w:p w14:paraId="6CD43202" w14:textId="77777777" w:rsidR="00F73251" w:rsidRPr="00A90BA7" w:rsidRDefault="00F73251"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b/>
                <w:sz w:val="24"/>
                <w:szCs w:val="24"/>
              </w:rPr>
              <w:t>N</w:t>
            </w:r>
          </w:p>
        </w:tc>
        <w:tc>
          <w:tcPr>
            <w:tcW w:w="928" w:type="dxa"/>
          </w:tcPr>
          <w:p w14:paraId="238F5763" w14:textId="77777777" w:rsidR="00F73251" w:rsidRPr="00A90BA7" w:rsidRDefault="00F73251"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sz w:val="24"/>
                <w:szCs w:val="24"/>
              </w:rPr>
              <w:t>%</w:t>
            </w:r>
          </w:p>
        </w:tc>
        <w:tc>
          <w:tcPr>
            <w:tcW w:w="998" w:type="dxa"/>
            <w:vMerge/>
          </w:tcPr>
          <w:p w14:paraId="4D1830BA" w14:textId="77777777" w:rsidR="00F73251" w:rsidRPr="00A90BA7" w:rsidRDefault="00F73251"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F73251" w:rsidRPr="00A90BA7" w14:paraId="46E882B7" w14:textId="77777777" w:rsidTr="005059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Pr>
          <w:p w14:paraId="3B1B6CAA" w14:textId="77777777" w:rsidR="00F73251" w:rsidRPr="00A90BA7" w:rsidRDefault="00F73251" w:rsidP="00A90BA7">
            <w:pPr>
              <w:pStyle w:val="ListParagraph"/>
              <w:tabs>
                <w:tab w:val="left" w:pos="1134"/>
                <w:tab w:val="left" w:pos="1418"/>
                <w:tab w:val="left" w:pos="1843"/>
              </w:tabs>
              <w:ind w:left="0" w:firstLine="0"/>
              <w:jc w:val="center"/>
              <w:rPr>
                <w:sz w:val="24"/>
                <w:szCs w:val="24"/>
              </w:rPr>
            </w:pPr>
            <w:r w:rsidRPr="00A90BA7">
              <w:rPr>
                <w:sz w:val="24"/>
                <w:szCs w:val="24"/>
              </w:rPr>
              <w:t>Tidak Memenuhi syarat</w:t>
            </w:r>
          </w:p>
        </w:tc>
        <w:tc>
          <w:tcPr>
            <w:tcW w:w="755" w:type="dxa"/>
          </w:tcPr>
          <w:p w14:paraId="26249B10" w14:textId="77777777" w:rsidR="00F73251" w:rsidRPr="00A90BA7" w:rsidRDefault="00F73251"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23</w:t>
            </w:r>
          </w:p>
        </w:tc>
        <w:tc>
          <w:tcPr>
            <w:tcW w:w="876" w:type="dxa"/>
          </w:tcPr>
          <w:p w14:paraId="655D7E77" w14:textId="77777777" w:rsidR="00F73251" w:rsidRPr="00A90BA7" w:rsidRDefault="00F73251"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82.1</w:t>
            </w:r>
          </w:p>
        </w:tc>
        <w:tc>
          <w:tcPr>
            <w:tcW w:w="756" w:type="dxa"/>
          </w:tcPr>
          <w:p w14:paraId="4EC98A46" w14:textId="77777777" w:rsidR="00F73251" w:rsidRPr="00A90BA7" w:rsidRDefault="00F73251"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5</w:t>
            </w:r>
          </w:p>
        </w:tc>
        <w:tc>
          <w:tcPr>
            <w:tcW w:w="876" w:type="dxa"/>
          </w:tcPr>
          <w:p w14:paraId="24CA809D" w14:textId="77777777" w:rsidR="00F73251" w:rsidRPr="00A90BA7" w:rsidRDefault="00F73251"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17.9</w:t>
            </w:r>
          </w:p>
        </w:tc>
        <w:tc>
          <w:tcPr>
            <w:tcW w:w="739" w:type="dxa"/>
          </w:tcPr>
          <w:p w14:paraId="07B4D111" w14:textId="77777777" w:rsidR="00F73251" w:rsidRPr="00A90BA7" w:rsidRDefault="00F73251"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28</w:t>
            </w:r>
          </w:p>
        </w:tc>
        <w:tc>
          <w:tcPr>
            <w:tcW w:w="928" w:type="dxa"/>
          </w:tcPr>
          <w:p w14:paraId="3EC53E56" w14:textId="77777777" w:rsidR="00F73251" w:rsidRPr="00A90BA7" w:rsidRDefault="00F73251"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b/>
                <w:sz w:val="24"/>
                <w:szCs w:val="24"/>
              </w:rPr>
              <w:t>100</w:t>
            </w:r>
          </w:p>
        </w:tc>
        <w:tc>
          <w:tcPr>
            <w:tcW w:w="998" w:type="dxa"/>
            <w:vMerge w:val="restart"/>
          </w:tcPr>
          <w:p w14:paraId="2FF535D2" w14:textId="77777777" w:rsidR="00F73251" w:rsidRPr="00A90BA7" w:rsidRDefault="00F73251"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p>
          <w:p w14:paraId="6D1E8530" w14:textId="77777777" w:rsidR="00F73251" w:rsidRPr="00A90BA7" w:rsidRDefault="00F73251"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0.000</w:t>
            </w:r>
          </w:p>
        </w:tc>
      </w:tr>
      <w:tr w:rsidR="00F73251" w:rsidRPr="00A90BA7" w14:paraId="77AC1F02" w14:textId="77777777" w:rsidTr="0050593F">
        <w:trPr>
          <w:jc w:val="center"/>
        </w:trPr>
        <w:tc>
          <w:tcPr>
            <w:cnfStyle w:val="001000000000" w:firstRow="0" w:lastRow="0" w:firstColumn="1" w:lastColumn="0" w:oddVBand="0" w:evenVBand="0" w:oddHBand="0" w:evenHBand="0" w:firstRowFirstColumn="0" w:firstRowLastColumn="0" w:lastRowFirstColumn="0" w:lastRowLastColumn="0"/>
            <w:tcW w:w="2835" w:type="dxa"/>
          </w:tcPr>
          <w:p w14:paraId="60EB7F1E" w14:textId="77777777" w:rsidR="00F73251" w:rsidRPr="00A90BA7" w:rsidRDefault="00F73251" w:rsidP="00A90BA7">
            <w:pPr>
              <w:pStyle w:val="ListParagraph"/>
              <w:tabs>
                <w:tab w:val="left" w:pos="1134"/>
                <w:tab w:val="left" w:pos="1418"/>
                <w:tab w:val="left" w:pos="1843"/>
              </w:tabs>
              <w:ind w:left="0" w:firstLine="0"/>
              <w:jc w:val="center"/>
              <w:rPr>
                <w:sz w:val="24"/>
                <w:szCs w:val="24"/>
              </w:rPr>
            </w:pPr>
            <w:r w:rsidRPr="00A90BA7">
              <w:rPr>
                <w:sz w:val="24"/>
                <w:szCs w:val="24"/>
              </w:rPr>
              <w:t>Memenuhi syarat</w:t>
            </w:r>
          </w:p>
        </w:tc>
        <w:tc>
          <w:tcPr>
            <w:tcW w:w="755" w:type="dxa"/>
          </w:tcPr>
          <w:p w14:paraId="45789D88" w14:textId="77777777" w:rsidR="00F73251" w:rsidRPr="00A90BA7" w:rsidRDefault="00F73251"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3</w:t>
            </w:r>
          </w:p>
        </w:tc>
        <w:tc>
          <w:tcPr>
            <w:tcW w:w="876" w:type="dxa"/>
          </w:tcPr>
          <w:p w14:paraId="3F403902" w14:textId="77777777" w:rsidR="00F73251" w:rsidRPr="00A90BA7" w:rsidRDefault="00F73251"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8.8</w:t>
            </w:r>
          </w:p>
        </w:tc>
        <w:tc>
          <w:tcPr>
            <w:tcW w:w="756" w:type="dxa"/>
          </w:tcPr>
          <w:p w14:paraId="1DD7C9F6" w14:textId="77777777" w:rsidR="00F73251" w:rsidRPr="00A90BA7" w:rsidRDefault="00F73251"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31</w:t>
            </w:r>
          </w:p>
        </w:tc>
        <w:tc>
          <w:tcPr>
            <w:tcW w:w="876" w:type="dxa"/>
          </w:tcPr>
          <w:p w14:paraId="7A6B99BC" w14:textId="77777777" w:rsidR="00F73251" w:rsidRPr="00A90BA7" w:rsidRDefault="00F73251"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91.2</w:t>
            </w:r>
          </w:p>
        </w:tc>
        <w:tc>
          <w:tcPr>
            <w:tcW w:w="739" w:type="dxa"/>
          </w:tcPr>
          <w:p w14:paraId="0CF5CA6B" w14:textId="77777777" w:rsidR="00F73251" w:rsidRPr="00A90BA7" w:rsidRDefault="00F73251"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34</w:t>
            </w:r>
          </w:p>
        </w:tc>
        <w:tc>
          <w:tcPr>
            <w:tcW w:w="928" w:type="dxa"/>
          </w:tcPr>
          <w:p w14:paraId="4C632DEE" w14:textId="77777777" w:rsidR="00F73251" w:rsidRPr="00A90BA7" w:rsidRDefault="00F73251"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b/>
                <w:sz w:val="24"/>
                <w:szCs w:val="24"/>
              </w:rPr>
              <w:t>100</w:t>
            </w:r>
          </w:p>
        </w:tc>
        <w:tc>
          <w:tcPr>
            <w:tcW w:w="998" w:type="dxa"/>
            <w:vMerge/>
          </w:tcPr>
          <w:p w14:paraId="13E5F31B" w14:textId="77777777" w:rsidR="00F73251" w:rsidRPr="00A90BA7" w:rsidRDefault="00F73251" w:rsidP="00A90BA7">
            <w:pPr>
              <w:pStyle w:val="ListParagraph"/>
              <w:tabs>
                <w:tab w:val="left" w:pos="1134"/>
                <w:tab w:val="left" w:pos="1418"/>
                <w:tab w:val="left" w:pos="1843"/>
              </w:tabs>
              <w:ind w:left="0" w:firstLine="0"/>
              <w:cnfStyle w:val="000000000000" w:firstRow="0" w:lastRow="0" w:firstColumn="0" w:lastColumn="0" w:oddVBand="0" w:evenVBand="0" w:oddHBand="0" w:evenHBand="0" w:firstRowFirstColumn="0" w:firstRowLastColumn="0" w:lastRowFirstColumn="0" w:lastRowLastColumn="0"/>
              <w:rPr>
                <w:b/>
                <w:sz w:val="24"/>
                <w:szCs w:val="24"/>
              </w:rPr>
            </w:pPr>
          </w:p>
        </w:tc>
      </w:tr>
      <w:tr w:rsidR="00F73251" w:rsidRPr="00A90BA7" w14:paraId="3DB22A93" w14:textId="77777777" w:rsidTr="005059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Pr>
          <w:p w14:paraId="212E8584" w14:textId="77777777" w:rsidR="00F73251" w:rsidRPr="00A90BA7" w:rsidRDefault="00F73251" w:rsidP="00A90BA7">
            <w:pPr>
              <w:pStyle w:val="ListParagraph"/>
              <w:tabs>
                <w:tab w:val="left" w:pos="1134"/>
                <w:tab w:val="left" w:pos="1418"/>
                <w:tab w:val="left" w:pos="1843"/>
              </w:tabs>
              <w:ind w:left="0" w:firstLine="0"/>
              <w:jc w:val="center"/>
              <w:rPr>
                <w:b w:val="0"/>
                <w:sz w:val="24"/>
                <w:szCs w:val="24"/>
              </w:rPr>
            </w:pPr>
            <w:r w:rsidRPr="00A90BA7">
              <w:rPr>
                <w:sz w:val="24"/>
                <w:szCs w:val="24"/>
              </w:rPr>
              <w:t>Total</w:t>
            </w:r>
          </w:p>
        </w:tc>
        <w:tc>
          <w:tcPr>
            <w:tcW w:w="755" w:type="dxa"/>
          </w:tcPr>
          <w:p w14:paraId="10C4E11D" w14:textId="77777777" w:rsidR="00F73251" w:rsidRPr="00A90BA7" w:rsidRDefault="00F73251"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26</w:t>
            </w:r>
          </w:p>
        </w:tc>
        <w:tc>
          <w:tcPr>
            <w:tcW w:w="876" w:type="dxa"/>
          </w:tcPr>
          <w:p w14:paraId="6BFCC5F0" w14:textId="77777777" w:rsidR="00F73251" w:rsidRPr="00A90BA7" w:rsidRDefault="00F73251"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41.9</w:t>
            </w:r>
          </w:p>
        </w:tc>
        <w:tc>
          <w:tcPr>
            <w:tcW w:w="756" w:type="dxa"/>
          </w:tcPr>
          <w:p w14:paraId="5B426F10" w14:textId="77777777" w:rsidR="00F73251" w:rsidRPr="00A90BA7" w:rsidRDefault="00F73251"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36</w:t>
            </w:r>
          </w:p>
        </w:tc>
        <w:tc>
          <w:tcPr>
            <w:tcW w:w="876" w:type="dxa"/>
          </w:tcPr>
          <w:p w14:paraId="1EABA1CA" w14:textId="77777777" w:rsidR="00F73251" w:rsidRPr="00A90BA7" w:rsidRDefault="00F73251"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58.1</w:t>
            </w:r>
          </w:p>
        </w:tc>
        <w:tc>
          <w:tcPr>
            <w:tcW w:w="739" w:type="dxa"/>
          </w:tcPr>
          <w:p w14:paraId="396A8837" w14:textId="77777777" w:rsidR="00F73251" w:rsidRPr="00A90BA7" w:rsidRDefault="00F73251"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62</w:t>
            </w:r>
          </w:p>
        </w:tc>
        <w:tc>
          <w:tcPr>
            <w:tcW w:w="928" w:type="dxa"/>
          </w:tcPr>
          <w:p w14:paraId="46F88AE9" w14:textId="77777777" w:rsidR="00F73251" w:rsidRPr="00A90BA7" w:rsidRDefault="00F73251"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100</w:t>
            </w:r>
          </w:p>
        </w:tc>
        <w:tc>
          <w:tcPr>
            <w:tcW w:w="998" w:type="dxa"/>
            <w:vMerge/>
          </w:tcPr>
          <w:p w14:paraId="47F5D9D2" w14:textId="77777777" w:rsidR="00F73251" w:rsidRPr="00A90BA7" w:rsidRDefault="00F73251" w:rsidP="00A90BA7">
            <w:pPr>
              <w:pStyle w:val="ListParagraph"/>
              <w:tabs>
                <w:tab w:val="left" w:pos="1134"/>
                <w:tab w:val="left" w:pos="1418"/>
                <w:tab w:val="left" w:pos="1843"/>
              </w:tabs>
              <w:ind w:left="0" w:firstLine="0"/>
              <w:cnfStyle w:val="000000100000" w:firstRow="0" w:lastRow="0" w:firstColumn="0" w:lastColumn="0" w:oddVBand="0" w:evenVBand="0" w:oddHBand="1" w:evenHBand="0" w:firstRowFirstColumn="0" w:firstRowLastColumn="0" w:lastRowFirstColumn="0" w:lastRowLastColumn="0"/>
              <w:rPr>
                <w:b/>
                <w:sz w:val="24"/>
                <w:szCs w:val="24"/>
              </w:rPr>
            </w:pPr>
          </w:p>
        </w:tc>
      </w:tr>
    </w:tbl>
    <w:p w14:paraId="71D11994" w14:textId="6259831D" w:rsidR="007C6AE0" w:rsidRDefault="00F73251" w:rsidP="00DF6AE2">
      <w:pPr>
        <w:pStyle w:val="BodyText"/>
        <w:spacing w:line="360" w:lineRule="auto"/>
        <w:ind w:left="0" w:firstLine="567"/>
      </w:pPr>
      <w:r w:rsidRPr="00A90BA7">
        <w:t>Dari tabel 4.1</w:t>
      </w:r>
      <w:r w:rsidR="002022A9">
        <w:rPr>
          <w:lang w:val="en-US"/>
        </w:rPr>
        <w:t>2</w:t>
      </w:r>
      <w:r w:rsidRPr="00A90BA7">
        <w:t xml:space="preserve"> dapat diketahui bahwa dari 62 responden, terdapat 23 responden (82.1%) yang mengalami keluhan penyakit ISPA dengan suhu rumah yang tidak memenuhi syarat dan </w:t>
      </w:r>
      <w:r w:rsidRPr="00A90BA7">
        <w:rPr>
          <w:lang w:val="zh-CN"/>
        </w:rPr>
        <w:t>terdapat</w:t>
      </w:r>
      <w:r w:rsidRPr="00A90BA7">
        <w:t xml:space="preserve"> 5 responden (17.9%) yang tidak mengalami keluhan penyakit ISPA dengan suhu rumah yang tidak memenuhi syarat. Kemudian terdapat 3 responden (8.8%) yang mengalami keluhan penyakit ISPA dengan ventilasi yang memenuhi syarat dan terdapat 31 responden (91.2%) yang tidak mengalami keluhan penyakit ISPA dengan suhu rumah yang memenuhi syarat.</w:t>
      </w:r>
    </w:p>
    <w:p w14:paraId="1EB3E0BD" w14:textId="77777777" w:rsidR="00A90BA7" w:rsidRPr="00A90BA7" w:rsidRDefault="00A90BA7" w:rsidP="00A90BA7">
      <w:pPr>
        <w:pStyle w:val="BodyText"/>
        <w:ind w:left="0"/>
      </w:pPr>
    </w:p>
    <w:p w14:paraId="04029179" w14:textId="46A9F6A4" w:rsidR="00CF6EDD" w:rsidRPr="00A90BA7" w:rsidRDefault="00CF6EDD" w:rsidP="00A90BA7">
      <w:pPr>
        <w:pStyle w:val="ListParagraph"/>
        <w:tabs>
          <w:tab w:val="left" w:pos="284"/>
        </w:tabs>
        <w:ind w:left="0" w:firstLine="0"/>
        <w:jc w:val="center"/>
        <w:rPr>
          <w:b/>
          <w:sz w:val="24"/>
          <w:szCs w:val="24"/>
        </w:rPr>
      </w:pPr>
      <w:r w:rsidRPr="00A90BA7">
        <w:rPr>
          <w:b/>
          <w:sz w:val="24"/>
          <w:szCs w:val="24"/>
        </w:rPr>
        <w:t>Tabel</w:t>
      </w:r>
      <w:r w:rsidRPr="00A90BA7">
        <w:rPr>
          <w:b/>
          <w:spacing w:val="-7"/>
          <w:sz w:val="24"/>
          <w:szCs w:val="24"/>
        </w:rPr>
        <w:t xml:space="preserve"> </w:t>
      </w:r>
      <w:r w:rsidRPr="00A90BA7">
        <w:rPr>
          <w:b/>
          <w:sz w:val="24"/>
          <w:szCs w:val="24"/>
        </w:rPr>
        <w:t>4.</w:t>
      </w:r>
      <w:r w:rsidR="002022A9">
        <w:rPr>
          <w:b/>
          <w:sz w:val="24"/>
          <w:szCs w:val="24"/>
          <w:lang w:val="en-US"/>
        </w:rPr>
        <w:t>13.</w:t>
      </w:r>
      <w:r w:rsidRPr="00A90BA7">
        <w:rPr>
          <w:b/>
          <w:spacing w:val="-3"/>
          <w:sz w:val="24"/>
          <w:szCs w:val="24"/>
        </w:rPr>
        <w:t xml:space="preserve"> </w:t>
      </w:r>
      <w:r w:rsidRPr="00A90BA7">
        <w:rPr>
          <w:b/>
          <w:sz w:val="24"/>
          <w:szCs w:val="24"/>
        </w:rPr>
        <w:t xml:space="preserve">Hubungan Suhu Rumah Responden Terhadap Kejadian ISPA Di Wilayah Kerja Puskesmas Dabo Lama </w:t>
      </w:r>
    </w:p>
    <w:tbl>
      <w:tblPr>
        <w:tblStyle w:val="PlainTable2"/>
        <w:tblW w:w="8905" w:type="dxa"/>
        <w:jc w:val="center"/>
        <w:tblLook w:val="04A0" w:firstRow="1" w:lastRow="0" w:firstColumn="1" w:lastColumn="0" w:noHBand="0" w:noVBand="1"/>
      </w:tblPr>
      <w:tblGrid>
        <w:gridCol w:w="2977"/>
        <w:gridCol w:w="755"/>
        <w:gridCol w:w="876"/>
        <w:gridCol w:w="756"/>
        <w:gridCol w:w="876"/>
        <w:gridCol w:w="739"/>
        <w:gridCol w:w="928"/>
        <w:gridCol w:w="998"/>
      </w:tblGrid>
      <w:tr w:rsidR="00CF6EDD" w:rsidRPr="00A90BA7" w14:paraId="417EE90E" w14:textId="77777777" w:rsidTr="0050593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vMerge w:val="restart"/>
          </w:tcPr>
          <w:p w14:paraId="719379BD" w14:textId="77777777" w:rsidR="00CF6EDD" w:rsidRPr="00A90BA7" w:rsidRDefault="00CF6EDD" w:rsidP="00A90BA7">
            <w:pPr>
              <w:pStyle w:val="ListParagraph"/>
              <w:tabs>
                <w:tab w:val="left" w:pos="1134"/>
                <w:tab w:val="left" w:pos="1418"/>
                <w:tab w:val="left" w:pos="1843"/>
              </w:tabs>
              <w:ind w:left="0" w:firstLine="0"/>
              <w:jc w:val="center"/>
              <w:rPr>
                <w:b w:val="0"/>
                <w:sz w:val="24"/>
                <w:szCs w:val="24"/>
              </w:rPr>
            </w:pPr>
          </w:p>
          <w:p w14:paraId="41B23D00" w14:textId="77777777" w:rsidR="00CF6EDD" w:rsidRPr="00A90BA7" w:rsidRDefault="00CF6EDD" w:rsidP="00A90BA7">
            <w:pPr>
              <w:pStyle w:val="ListParagraph"/>
              <w:tabs>
                <w:tab w:val="left" w:pos="1134"/>
                <w:tab w:val="left" w:pos="1418"/>
                <w:tab w:val="left" w:pos="1843"/>
              </w:tabs>
              <w:ind w:left="0" w:firstLine="0"/>
              <w:jc w:val="center"/>
              <w:rPr>
                <w:b w:val="0"/>
                <w:sz w:val="24"/>
                <w:szCs w:val="24"/>
              </w:rPr>
            </w:pPr>
            <w:r w:rsidRPr="00A90BA7">
              <w:rPr>
                <w:sz w:val="24"/>
                <w:szCs w:val="24"/>
              </w:rPr>
              <w:t xml:space="preserve">Suhu Ruangan </w:t>
            </w:r>
          </w:p>
        </w:tc>
        <w:tc>
          <w:tcPr>
            <w:tcW w:w="3263" w:type="dxa"/>
            <w:gridSpan w:val="4"/>
          </w:tcPr>
          <w:p w14:paraId="6DDAEDDB" w14:textId="77777777" w:rsidR="00CF6EDD" w:rsidRPr="00A90BA7" w:rsidRDefault="00CF6EDD" w:rsidP="00A90BA7">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90BA7">
              <w:rPr>
                <w:rFonts w:eastAsiaTheme="majorEastAsia"/>
                <w:sz w:val="24"/>
                <w:szCs w:val="24"/>
              </w:rPr>
              <w:t>Keluhan penyakit ISPA</w:t>
            </w:r>
          </w:p>
        </w:tc>
        <w:tc>
          <w:tcPr>
            <w:tcW w:w="1667" w:type="dxa"/>
            <w:gridSpan w:val="2"/>
            <w:vMerge w:val="restart"/>
            <w:vAlign w:val="center"/>
          </w:tcPr>
          <w:p w14:paraId="656F48C4" w14:textId="77777777" w:rsidR="00CF6EDD" w:rsidRPr="00A90BA7" w:rsidRDefault="00CF6EDD" w:rsidP="0050593F">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90BA7">
              <w:rPr>
                <w:sz w:val="24"/>
                <w:szCs w:val="24"/>
              </w:rPr>
              <w:t>Total</w:t>
            </w:r>
          </w:p>
        </w:tc>
        <w:tc>
          <w:tcPr>
            <w:tcW w:w="998" w:type="dxa"/>
            <w:vMerge w:val="restart"/>
          </w:tcPr>
          <w:p w14:paraId="79477CC3" w14:textId="77777777" w:rsidR="00CF6EDD" w:rsidRPr="00A90BA7" w:rsidRDefault="00CF6EDD" w:rsidP="00A90BA7">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p>
          <w:p w14:paraId="468A44D1" w14:textId="77777777" w:rsidR="00CF6EDD" w:rsidRPr="00A90BA7" w:rsidRDefault="00CF6EDD" w:rsidP="00A90BA7">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90BA7">
              <w:rPr>
                <w:sz w:val="24"/>
                <w:szCs w:val="24"/>
              </w:rPr>
              <w:t xml:space="preserve">P </w:t>
            </w:r>
            <w:r w:rsidRPr="00A90BA7">
              <w:rPr>
                <w:i/>
                <w:sz w:val="24"/>
                <w:szCs w:val="24"/>
              </w:rPr>
              <w:t>value</w:t>
            </w:r>
          </w:p>
        </w:tc>
      </w:tr>
      <w:tr w:rsidR="00CF6EDD" w:rsidRPr="00A90BA7" w14:paraId="35EA1569" w14:textId="77777777" w:rsidTr="005059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vMerge/>
          </w:tcPr>
          <w:p w14:paraId="3CBFA3D7" w14:textId="77777777" w:rsidR="00CF6EDD" w:rsidRPr="00A90BA7" w:rsidRDefault="00CF6EDD" w:rsidP="00A90BA7">
            <w:pPr>
              <w:pStyle w:val="ListParagraph"/>
              <w:tabs>
                <w:tab w:val="left" w:pos="1134"/>
                <w:tab w:val="left" w:pos="1418"/>
                <w:tab w:val="left" w:pos="1843"/>
              </w:tabs>
              <w:ind w:left="0" w:firstLine="0"/>
              <w:rPr>
                <w:b w:val="0"/>
                <w:sz w:val="24"/>
                <w:szCs w:val="24"/>
              </w:rPr>
            </w:pPr>
          </w:p>
        </w:tc>
        <w:tc>
          <w:tcPr>
            <w:tcW w:w="1631" w:type="dxa"/>
            <w:gridSpan w:val="2"/>
          </w:tcPr>
          <w:p w14:paraId="1EFD3C36" w14:textId="77777777" w:rsidR="00CF6EDD" w:rsidRPr="00A90BA7" w:rsidRDefault="00CF6EDD"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 xml:space="preserve">Sakit </w:t>
            </w:r>
          </w:p>
        </w:tc>
        <w:tc>
          <w:tcPr>
            <w:tcW w:w="1632" w:type="dxa"/>
            <w:gridSpan w:val="2"/>
          </w:tcPr>
          <w:p w14:paraId="73FB9392" w14:textId="77777777" w:rsidR="00CF6EDD" w:rsidRPr="00A90BA7" w:rsidRDefault="00CF6EDD"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Tidak Sakit</w:t>
            </w:r>
          </w:p>
        </w:tc>
        <w:tc>
          <w:tcPr>
            <w:tcW w:w="1667" w:type="dxa"/>
            <w:gridSpan w:val="2"/>
            <w:vMerge/>
          </w:tcPr>
          <w:p w14:paraId="15592B79" w14:textId="77777777" w:rsidR="00CF6EDD" w:rsidRPr="00A90BA7" w:rsidRDefault="00CF6EDD" w:rsidP="00A90BA7">
            <w:pPr>
              <w:pStyle w:val="ListParagraph"/>
              <w:tabs>
                <w:tab w:val="left" w:pos="1134"/>
                <w:tab w:val="left" w:pos="1418"/>
                <w:tab w:val="left" w:pos="1843"/>
              </w:tabs>
              <w:ind w:left="0" w:firstLine="0"/>
              <w:cnfStyle w:val="000000100000" w:firstRow="0" w:lastRow="0" w:firstColumn="0" w:lastColumn="0" w:oddVBand="0" w:evenVBand="0" w:oddHBand="1" w:evenHBand="0" w:firstRowFirstColumn="0" w:firstRowLastColumn="0" w:lastRowFirstColumn="0" w:lastRowLastColumn="0"/>
              <w:rPr>
                <w:b/>
                <w:sz w:val="24"/>
                <w:szCs w:val="24"/>
              </w:rPr>
            </w:pPr>
          </w:p>
        </w:tc>
        <w:tc>
          <w:tcPr>
            <w:tcW w:w="998" w:type="dxa"/>
            <w:vMerge/>
          </w:tcPr>
          <w:p w14:paraId="18E575EF" w14:textId="77777777" w:rsidR="00CF6EDD" w:rsidRPr="00A90BA7" w:rsidRDefault="00CF6EDD" w:rsidP="00A90BA7">
            <w:pPr>
              <w:pStyle w:val="ListParagraph"/>
              <w:tabs>
                <w:tab w:val="left" w:pos="1134"/>
                <w:tab w:val="left" w:pos="1418"/>
                <w:tab w:val="left" w:pos="1843"/>
              </w:tabs>
              <w:ind w:left="0" w:firstLine="0"/>
              <w:cnfStyle w:val="000000100000" w:firstRow="0" w:lastRow="0" w:firstColumn="0" w:lastColumn="0" w:oddVBand="0" w:evenVBand="0" w:oddHBand="1" w:evenHBand="0" w:firstRowFirstColumn="0" w:firstRowLastColumn="0" w:lastRowFirstColumn="0" w:lastRowLastColumn="0"/>
              <w:rPr>
                <w:b/>
                <w:sz w:val="24"/>
                <w:szCs w:val="24"/>
              </w:rPr>
            </w:pPr>
          </w:p>
        </w:tc>
      </w:tr>
      <w:tr w:rsidR="00CF6EDD" w:rsidRPr="00A90BA7" w14:paraId="64B37B23" w14:textId="77777777" w:rsidTr="0050593F">
        <w:trPr>
          <w:jc w:val="center"/>
        </w:trPr>
        <w:tc>
          <w:tcPr>
            <w:cnfStyle w:val="001000000000" w:firstRow="0" w:lastRow="0" w:firstColumn="1" w:lastColumn="0" w:oddVBand="0" w:evenVBand="0" w:oddHBand="0" w:evenHBand="0" w:firstRowFirstColumn="0" w:firstRowLastColumn="0" w:lastRowFirstColumn="0" w:lastRowLastColumn="0"/>
            <w:tcW w:w="2977" w:type="dxa"/>
            <w:vMerge/>
          </w:tcPr>
          <w:p w14:paraId="704430D6" w14:textId="77777777" w:rsidR="00CF6EDD" w:rsidRPr="00A90BA7" w:rsidRDefault="00CF6EDD" w:rsidP="00A90BA7">
            <w:pPr>
              <w:pStyle w:val="ListParagraph"/>
              <w:tabs>
                <w:tab w:val="left" w:pos="1134"/>
                <w:tab w:val="left" w:pos="1418"/>
                <w:tab w:val="left" w:pos="1843"/>
              </w:tabs>
              <w:ind w:left="0" w:firstLine="0"/>
              <w:rPr>
                <w:b w:val="0"/>
                <w:sz w:val="24"/>
                <w:szCs w:val="24"/>
              </w:rPr>
            </w:pPr>
          </w:p>
        </w:tc>
        <w:tc>
          <w:tcPr>
            <w:tcW w:w="755" w:type="dxa"/>
          </w:tcPr>
          <w:p w14:paraId="03127DD4" w14:textId="77777777" w:rsidR="00CF6EDD" w:rsidRPr="00A90BA7" w:rsidRDefault="00CF6EDD"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b/>
                <w:sz w:val="24"/>
                <w:szCs w:val="24"/>
              </w:rPr>
              <w:t>n</w:t>
            </w:r>
          </w:p>
        </w:tc>
        <w:tc>
          <w:tcPr>
            <w:tcW w:w="876" w:type="dxa"/>
          </w:tcPr>
          <w:p w14:paraId="7771D9B2" w14:textId="77777777" w:rsidR="00CF6EDD" w:rsidRPr="00A90BA7" w:rsidRDefault="00CF6EDD"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sz w:val="24"/>
                <w:szCs w:val="24"/>
              </w:rPr>
              <w:t>%</w:t>
            </w:r>
          </w:p>
        </w:tc>
        <w:tc>
          <w:tcPr>
            <w:tcW w:w="756" w:type="dxa"/>
          </w:tcPr>
          <w:p w14:paraId="65B97DE5" w14:textId="77777777" w:rsidR="00CF6EDD" w:rsidRPr="00A90BA7" w:rsidRDefault="00CF6EDD"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b/>
                <w:sz w:val="24"/>
                <w:szCs w:val="24"/>
              </w:rPr>
              <w:t>n</w:t>
            </w:r>
          </w:p>
        </w:tc>
        <w:tc>
          <w:tcPr>
            <w:tcW w:w="876" w:type="dxa"/>
          </w:tcPr>
          <w:p w14:paraId="181FB141" w14:textId="77777777" w:rsidR="00CF6EDD" w:rsidRPr="00A90BA7" w:rsidRDefault="00CF6EDD"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sz w:val="24"/>
                <w:szCs w:val="24"/>
              </w:rPr>
              <w:t>%</w:t>
            </w:r>
          </w:p>
        </w:tc>
        <w:tc>
          <w:tcPr>
            <w:tcW w:w="739" w:type="dxa"/>
          </w:tcPr>
          <w:p w14:paraId="12DFD625" w14:textId="77777777" w:rsidR="00CF6EDD" w:rsidRPr="00A90BA7" w:rsidRDefault="00CF6EDD"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b/>
                <w:sz w:val="24"/>
                <w:szCs w:val="24"/>
              </w:rPr>
              <w:t>N</w:t>
            </w:r>
          </w:p>
        </w:tc>
        <w:tc>
          <w:tcPr>
            <w:tcW w:w="928" w:type="dxa"/>
          </w:tcPr>
          <w:p w14:paraId="30270084" w14:textId="77777777" w:rsidR="00CF6EDD" w:rsidRPr="00A90BA7" w:rsidRDefault="00CF6EDD"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sz w:val="24"/>
                <w:szCs w:val="24"/>
              </w:rPr>
              <w:t>%</w:t>
            </w:r>
          </w:p>
        </w:tc>
        <w:tc>
          <w:tcPr>
            <w:tcW w:w="998" w:type="dxa"/>
            <w:vMerge/>
          </w:tcPr>
          <w:p w14:paraId="634B8ED5" w14:textId="77777777" w:rsidR="00CF6EDD" w:rsidRPr="00A90BA7" w:rsidRDefault="00CF6EDD"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CF6EDD" w:rsidRPr="00A90BA7" w14:paraId="23040CC4" w14:textId="77777777" w:rsidTr="005059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Pr>
          <w:p w14:paraId="5487CDEC" w14:textId="77777777" w:rsidR="00CF6EDD" w:rsidRPr="00A90BA7" w:rsidRDefault="00CF6EDD" w:rsidP="00A90BA7">
            <w:pPr>
              <w:pStyle w:val="ListParagraph"/>
              <w:tabs>
                <w:tab w:val="left" w:pos="1134"/>
                <w:tab w:val="left" w:pos="1418"/>
                <w:tab w:val="left" w:pos="1843"/>
              </w:tabs>
              <w:ind w:left="0" w:firstLine="0"/>
              <w:jc w:val="center"/>
              <w:rPr>
                <w:sz w:val="24"/>
                <w:szCs w:val="24"/>
              </w:rPr>
            </w:pPr>
            <w:r w:rsidRPr="00A90BA7">
              <w:rPr>
                <w:sz w:val="24"/>
                <w:szCs w:val="24"/>
              </w:rPr>
              <w:t>Tidak Memenuhi syarat</w:t>
            </w:r>
          </w:p>
        </w:tc>
        <w:tc>
          <w:tcPr>
            <w:tcW w:w="755" w:type="dxa"/>
          </w:tcPr>
          <w:p w14:paraId="78F3B943" w14:textId="77777777" w:rsidR="00CF6EDD" w:rsidRPr="00A90BA7" w:rsidRDefault="00CF6EDD"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23</w:t>
            </w:r>
          </w:p>
        </w:tc>
        <w:tc>
          <w:tcPr>
            <w:tcW w:w="876" w:type="dxa"/>
          </w:tcPr>
          <w:p w14:paraId="39173A13" w14:textId="77777777" w:rsidR="00CF6EDD" w:rsidRPr="00A90BA7" w:rsidRDefault="00CF6EDD"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82.1</w:t>
            </w:r>
          </w:p>
        </w:tc>
        <w:tc>
          <w:tcPr>
            <w:tcW w:w="756" w:type="dxa"/>
          </w:tcPr>
          <w:p w14:paraId="4B1BB2C2" w14:textId="77777777" w:rsidR="00CF6EDD" w:rsidRPr="00A90BA7" w:rsidRDefault="00CF6EDD"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5</w:t>
            </w:r>
          </w:p>
        </w:tc>
        <w:tc>
          <w:tcPr>
            <w:tcW w:w="876" w:type="dxa"/>
          </w:tcPr>
          <w:p w14:paraId="00A59DBD" w14:textId="77777777" w:rsidR="00CF6EDD" w:rsidRPr="00A90BA7" w:rsidRDefault="00CF6EDD"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17.9</w:t>
            </w:r>
          </w:p>
        </w:tc>
        <w:tc>
          <w:tcPr>
            <w:tcW w:w="739" w:type="dxa"/>
          </w:tcPr>
          <w:p w14:paraId="6CA1064B" w14:textId="77777777" w:rsidR="00CF6EDD" w:rsidRPr="00A90BA7" w:rsidRDefault="00CF6EDD"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28</w:t>
            </w:r>
          </w:p>
        </w:tc>
        <w:tc>
          <w:tcPr>
            <w:tcW w:w="928" w:type="dxa"/>
          </w:tcPr>
          <w:p w14:paraId="787B52A5" w14:textId="77777777" w:rsidR="00CF6EDD" w:rsidRPr="00A90BA7" w:rsidRDefault="00CF6EDD"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b/>
                <w:sz w:val="24"/>
                <w:szCs w:val="24"/>
              </w:rPr>
              <w:t>100</w:t>
            </w:r>
          </w:p>
        </w:tc>
        <w:tc>
          <w:tcPr>
            <w:tcW w:w="998" w:type="dxa"/>
            <w:vMerge w:val="restart"/>
          </w:tcPr>
          <w:p w14:paraId="2E1E82CC" w14:textId="77777777" w:rsidR="00CF6EDD" w:rsidRPr="00A90BA7" w:rsidRDefault="00CF6EDD"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p>
          <w:p w14:paraId="638C9384" w14:textId="77777777" w:rsidR="00CF6EDD" w:rsidRPr="00A90BA7" w:rsidRDefault="00CF6EDD"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0.000</w:t>
            </w:r>
          </w:p>
        </w:tc>
      </w:tr>
      <w:tr w:rsidR="00CF6EDD" w:rsidRPr="00A90BA7" w14:paraId="3AF2FD74" w14:textId="77777777" w:rsidTr="0050593F">
        <w:trPr>
          <w:jc w:val="center"/>
        </w:trPr>
        <w:tc>
          <w:tcPr>
            <w:cnfStyle w:val="001000000000" w:firstRow="0" w:lastRow="0" w:firstColumn="1" w:lastColumn="0" w:oddVBand="0" w:evenVBand="0" w:oddHBand="0" w:evenHBand="0" w:firstRowFirstColumn="0" w:firstRowLastColumn="0" w:lastRowFirstColumn="0" w:lastRowLastColumn="0"/>
            <w:tcW w:w="2977" w:type="dxa"/>
          </w:tcPr>
          <w:p w14:paraId="6D6A7E90" w14:textId="77777777" w:rsidR="00CF6EDD" w:rsidRPr="00A90BA7" w:rsidRDefault="00CF6EDD" w:rsidP="00A90BA7">
            <w:pPr>
              <w:pStyle w:val="ListParagraph"/>
              <w:tabs>
                <w:tab w:val="left" w:pos="1134"/>
                <w:tab w:val="left" w:pos="1418"/>
                <w:tab w:val="left" w:pos="1843"/>
              </w:tabs>
              <w:ind w:left="0" w:firstLine="0"/>
              <w:jc w:val="center"/>
              <w:rPr>
                <w:sz w:val="24"/>
                <w:szCs w:val="24"/>
              </w:rPr>
            </w:pPr>
            <w:r w:rsidRPr="00A90BA7">
              <w:rPr>
                <w:sz w:val="24"/>
                <w:szCs w:val="24"/>
              </w:rPr>
              <w:t>Memenuhi syarat</w:t>
            </w:r>
          </w:p>
        </w:tc>
        <w:tc>
          <w:tcPr>
            <w:tcW w:w="755" w:type="dxa"/>
          </w:tcPr>
          <w:p w14:paraId="29863F78" w14:textId="77777777" w:rsidR="00CF6EDD" w:rsidRPr="00A90BA7" w:rsidRDefault="00CF6EDD"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3</w:t>
            </w:r>
          </w:p>
        </w:tc>
        <w:tc>
          <w:tcPr>
            <w:tcW w:w="876" w:type="dxa"/>
          </w:tcPr>
          <w:p w14:paraId="1E3D9A77" w14:textId="77777777" w:rsidR="00CF6EDD" w:rsidRPr="00A90BA7" w:rsidRDefault="00CF6EDD"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8.8</w:t>
            </w:r>
          </w:p>
        </w:tc>
        <w:tc>
          <w:tcPr>
            <w:tcW w:w="756" w:type="dxa"/>
          </w:tcPr>
          <w:p w14:paraId="3C5B7FBA" w14:textId="77777777" w:rsidR="00CF6EDD" w:rsidRPr="00A90BA7" w:rsidRDefault="00CF6EDD"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31</w:t>
            </w:r>
          </w:p>
        </w:tc>
        <w:tc>
          <w:tcPr>
            <w:tcW w:w="876" w:type="dxa"/>
          </w:tcPr>
          <w:p w14:paraId="1D3FDAC3" w14:textId="77777777" w:rsidR="00CF6EDD" w:rsidRPr="00A90BA7" w:rsidRDefault="00CF6EDD"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91.2</w:t>
            </w:r>
          </w:p>
        </w:tc>
        <w:tc>
          <w:tcPr>
            <w:tcW w:w="739" w:type="dxa"/>
          </w:tcPr>
          <w:p w14:paraId="35B83CAA" w14:textId="77777777" w:rsidR="00CF6EDD" w:rsidRPr="00A90BA7" w:rsidRDefault="00CF6EDD"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34</w:t>
            </w:r>
          </w:p>
        </w:tc>
        <w:tc>
          <w:tcPr>
            <w:tcW w:w="928" w:type="dxa"/>
          </w:tcPr>
          <w:p w14:paraId="77FC06B8" w14:textId="77777777" w:rsidR="00CF6EDD" w:rsidRPr="00A90BA7" w:rsidRDefault="00CF6EDD"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b/>
                <w:sz w:val="24"/>
                <w:szCs w:val="24"/>
              </w:rPr>
              <w:t>100</w:t>
            </w:r>
          </w:p>
        </w:tc>
        <w:tc>
          <w:tcPr>
            <w:tcW w:w="998" w:type="dxa"/>
            <w:vMerge/>
          </w:tcPr>
          <w:p w14:paraId="1A9AAD31" w14:textId="77777777" w:rsidR="00CF6EDD" w:rsidRPr="00A90BA7" w:rsidRDefault="00CF6EDD" w:rsidP="00A90BA7">
            <w:pPr>
              <w:pStyle w:val="ListParagraph"/>
              <w:tabs>
                <w:tab w:val="left" w:pos="1134"/>
                <w:tab w:val="left" w:pos="1418"/>
                <w:tab w:val="left" w:pos="1843"/>
              </w:tabs>
              <w:ind w:left="0" w:firstLine="0"/>
              <w:cnfStyle w:val="000000000000" w:firstRow="0" w:lastRow="0" w:firstColumn="0" w:lastColumn="0" w:oddVBand="0" w:evenVBand="0" w:oddHBand="0" w:evenHBand="0" w:firstRowFirstColumn="0" w:firstRowLastColumn="0" w:lastRowFirstColumn="0" w:lastRowLastColumn="0"/>
              <w:rPr>
                <w:b/>
                <w:sz w:val="24"/>
                <w:szCs w:val="24"/>
              </w:rPr>
            </w:pPr>
          </w:p>
        </w:tc>
      </w:tr>
      <w:tr w:rsidR="00CF6EDD" w:rsidRPr="00A90BA7" w14:paraId="42B54E33" w14:textId="77777777" w:rsidTr="005059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Pr>
          <w:p w14:paraId="16F21E04" w14:textId="77777777" w:rsidR="00CF6EDD" w:rsidRPr="00A90BA7" w:rsidRDefault="00CF6EDD" w:rsidP="00A90BA7">
            <w:pPr>
              <w:pStyle w:val="ListParagraph"/>
              <w:tabs>
                <w:tab w:val="left" w:pos="1134"/>
                <w:tab w:val="left" w:pos="1418"/>
                <w:tab w:val="left" w:pos="1843"/>
              </w:tabs>
              <w:ind w:left="0" w:firstLine="0"/>
              <w:jc w:val="center"/>
              <w:rPr>
                <w:b w:val="0"/>
                <w:sz w:val="24"/>
                <w:szCs w:val="24"/>
              </w:rPr>
            </w:pPr>
            <w:r w:rsidRPr="00A90BA7">
              <w:rPr>
                <w:sz w:val="24"/>
                <w:szCs w:val="24"/>
              </w:rPr>
              <w:t>Total</w:t>
            </w:r>
          </w:p>
        </w:tc>
        <w:tc>
          <w:tcPr>
            <w:tcW w:w="755" w:type="dxa"/>
          </w:tcPr>
          <w:p w14:paraId="61762EE2" w14:textId="77777777" w:rsidR="00CF6EDD" w:rsidRPr="00A90BA7" w:rsidRDefault="00CF6EDD"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26</w:t>
            </w:r>
          </w:p>
        </w:tc>
        <w:tc>
          <w:tcPr>
            <w:tcW w:w="876" w:type="dxa"/>
          </w:tcPr>
          <w:p w14:paraId="0DF16D1F" w14:textId="77777777" w:rsidR="00CF6EDD" w:rsidRPr="00A90BA7" w:rsidRDefault="00CF6EDD"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41.9</w:t>
            </w:r>
          </w:p>
        </w:tc>
        <w:tc>
          <w:tcPr>
            <w:tcW w:w="756" w:type="dxa"/>
          </w:tcPr>
          <w:p w14:paraId="01F3E9A6" w14:textId="77777777" w:rsidR="00CF6EDD" w:rsidRPr="00A90BA7" w:rsidRDefault="00CF6EDD"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36</w:t>
            </w:r>
          </w:p>
        </w:tc>
        <w:tc>
          <w:tcPr>
            <w:tcW w:w="876" w:type="dxa"/>
          </w:tcPr>
          <w:p w14:paraId="05573F4E" w14:textId="77777777" w:rsidR="00CF6EDD" w:rsidRPr="00A90BA7" w:rsidRDefault="00CF6EDD"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58.1</w:t>
            </w:r>
          </w:p>
        </w:tc>
        <w:tc>
          <w:tcPr>
            <w:tcW w:w="739" w:type="dxa"/>
          </w:tcPr>
          <w:p w14:paraId="7F243713" w14:textId="77777777" w:rsidR="00CF6EDD" w:rsidRPr="00A90BA7" w:rsidRDefault="00CF6EDD"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62</w:t>
            </w:r>
          </w:p>
        </w:tc>
        <w:tc>
          <w:tcPr>
            <w:tcW w:w="928" w:type="dxa"/>
          </w:tcPr>
          <w:p w14:paraId="2B61DD63" w14:textId="77777777" w:rsidR="00CF6EDD" w:rsidRPr="00A90BA7" w:rsidRDefault="00CF6EDD"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100</w:t>
            </w:r>
          </w:p>
        </w:tc>
        <w:tc>
          <w:tcPr>
            <w:tcW w:w="998" w:type="dxa"/>
            <w:vMerge/>
          </w:tcPr>
          <w:p w14:paraId="6476F581" w14:textId="77777777" w:rsidR="00CF6EDD" w:rsidRPr="00A90BA7" w:rsidRDefault="00CF6EDD" w:rsidP="00A90BA7">
            <w:pPr>
              <w:pStyle w:val="ListParagraph"/>
              <w:tabs>
                <w:tab w:val="left" w:pos="1134"/>
                <w:tab w:val="left" w:pos="1418"/>
                <w:tab w:val="left" w:pos="1843"/>
              </w:tabs>
              <w:ind w:left="0" w:firstLine="0"/>
              <w:cnfStyle w:val="000000100000" w:firstRow="0" w:lastRow="0" w:firstColumn="0" w:lastColumn="0" w:oddVBand="0" w:evenVBand="0" w:oddHBand="1" w:evenHBand="0" w:firstRowFirstColumn="0" w:firstRowLastColumn="0" w:lastRowFirstColumn="0" w:lastRowLastColumn="0"/>
              <w:rPr>
                <w:b/>
                <w:sz w:val="24"/>
                <w:szCs w:val="24"/>
              </w:rPr>
            </w:pPr>
          </w:p>
        </w:tc>
      </w:tr>
    </w:tbl>
    <w:p w14:paraId="40718EE0" w14:textId="3D25994E" w:rsidR="00CF6EDD" w:rsidRDefault="00CF6EDD" w:rsidP="007D0C13">
      <w:pPr>
        <w:pStyle w:val="BodyText"/>
        <w:spacing w:line="360" w:lineRule="auto"/>
        <w:ind w:left="0" w:firstLine="567"/>
      </w:pPr>
      <w:r w:rsidRPr="00A90BA7">
        <w:t>Dari tabel 4.1</w:t>
      </w:r>
      <w:r w:rsidR="002022A9">
        <w:rPr>
          <w:lang w:val="en-US"/>
        </w:rPr>
        <w:t>3.</w:t>
      </w:r>
      <w:r w:rsidRPr="00A90BA7">
        <w:t xml:space="preserve"> dapat diketahui bahwa dari 62 responden, terdapat 23 responden (82.1%) yang </w:t>
      </w:r>
      <w:r w:rsidRPr="00A90BA7">
        <w:rPr>
          <w:lang w:val="zh-CN"/>
        </w:rPr>
        <w:t>mengalami</w:t>
      </w:r>
      <w:r w:rsidRPr="00A90BA7">
        <w:t xml:space="preserve"> keluhan penyakit ISPA dengan suhu rumah yang tidak memenuhi syarat dan terdapat 5 responden (17.9%) yang tidak mengalami keluhan penyakit ISPA dengan suhu rumah yang tidak memenuhi syarat. Kemudian terdapat 3 responden (8.8%) yang mengalami keluhan penyakit ISPA dengan ventilasi yang memenuhi syarat dan terdapat 31 responden (91.2%) yang tidak mengalami keluhan penyakit ISPA dengan suhu rumah yang memenuhi syarat.</w:t>
      </w:r>
    </w:p>
    <w:p w14:paraId="66772877" w14:textId="77777777" w:rsidR="007D0C13" w:rsidRPr="00A90BA7" w:rsidRDefault="007D0C13" w:rsidP="007D0C13">
      <w:pPr>
        <w:pStyle w:val="BodyText"/>
        <w:spacing w:line="360" w:lineRule="auto"/>
        <w:ind w:left="0" w:firstLine="567"/>
      </w:pPr>
    </w:p>
    <w:p w14:paraId="3F17950F" w14:textId="508A12A7" w:rsidR="00CF6EDD" w:rsidRPr="00A90BA7" w:rsidRDefault="00CF6EDD" w:rsidP="00A90BA7">
      <w:pPr>
        <w:pStyle w:val="ListParagraph"/>
        <w:tabs>
          <w:tab w:val="left" w:pos="284"/>
        </w:tabs>
        <w:ind w:left="0" w:firstLine="0"/>
        <w:jc w:val="center"/>
        <w:rPr>
          <w:b/>
          <w:sz w:val="24"/>
          <w:szCs w:val="24"/>
        </w:rPr>
      </w:pPr>
      <w:r w:rsidRPr="00A90BA7">
        <w:rPr>
          <w:b/>
          <w:sz w:val="24"/>
          <w:szCs w:val="24"/>
        </w:rPr>
        <w:t>Tabel</w:t>
      </w:r>
      <w:r w:rsidRPr="00A90BA7">
        <w:rPr>
          <w:b/>
          <w:spacing w:val="-7"/>
          <w:sz w:val="24"/>
          <w:szCs w:val="24"/>
        </w:rPr>
        <w:t xml:space="preserve"> </w:t>
      </w:r>
      <w:r w:rsidRPr="00A90BA7">
        <w:rPr>
          <w:b/>
          <w:sz w:val="24"/>
          <w:szCs w:val="24"/>
        </w:rPr>
        <w:t>4.</w:t>
      </w:r>
      <w:r w:rsidR="002022A9">
        <w:rPr>
          <w:b/>
          <w:sz w:val="24"/>
          <w:szCs w:val="24"/>
          <w:lang w:val="en-US"/>
        </w:rPr>
        <w:t>14.</w:t>
      </w:r>
      <w:r w:rsidRPr="00A90BA7">
        <w:rPr>
          <w:b/>
          <w:spacing w:val="-3"/>
          <w:sz w:val="24"/>
          <w:szCs w:val="24"/>
        </w:rPr>
        <w:t xml:space="preserve"> </w:t>
      </w:r>
      <w:r w:rsidRPr="00A90BA7">
        <w:rPr>
          <w:b/>
          <w:sz w:val="24"/>
          <w:szCs w:val="24"/>
        </w:rPr>
        <w:t xml:space="preserve">Hubungan Suhu Rumah Responden Terhadap Kejadian ISPA Di Wilayah Kerja Puskesmas Dabo Lama </w:t>
      </w:r>
    </w:p>
    <w:tbl>
      <w:tblPr>
        <w:tblStyle w:val="PlainTable2"/>
        <w:tblW w:w="8763" w:type="dxa"/>
        <w:jc w:val="center"/>
        <w:tblLook w:val="04A0" w:firstRow="1" w:lastRow="0" w:firstColumn="1" w:lastColumn="0" w:noHBand="0" w:noVBand="1"/>
      </w:tblPr>
      <w:tblGrid>
        <w:gridCol w:w="2835"/>
        <w:gridCol w:w="755"/>
        <w:gridCol w:w="876"/>
        <w:gridCol w:w="756"/>
        <w:gridCol w:w="876"/>
        <w:gridCol w:w="739"/>
        <w:gridCol w:w="928"/>
        <w:gridCol w:w="998"/>
      </w:tblGrid>
      <w:tr w:rsidR="00CF6EDD" w:rsidRPr="00A90BA7" w14:paraId="792A25CF" w14:textId="77777777" w:rsidTr="0050593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vMerge w:val="restart"/>
          </w:tcPr>
          <w:p w14:paraId="06BE392B" w14:textId="77777777" w:rsidR="00CF6EDD" w:rsidRPr="00A90BA7" w:rsidRDefault="00CF6EDD" w:rsidP="00A90BA7">
            <w:pPr>
              <w:pStyle w:val="ListParagraph"/>
              <w:tabs>
                <w:tab w:val="left" w:pos="1134"/>
                <w:tab w:val="left" w:pos="1418"/>
                <w:tab w:val="left" w:pos="1843"/>
              </w:tabs>
              <w:ind w:left="0" w:firstLine="0"/>
              <w:jc w:val="center"/>
              <w:rPr>
                <w:b w:val="0"/>
                <w:sz w:val="24"/>
                <w:szCs w:val="24"/>
              </w:rPr>
            </w:pPr>
          </w:p>
          <w:p w14:paraId="4AA3DC7F" w14:textId="77777777" w:rsidR="00CF6EDD" w:rsidRPr="00A90BA7" w:rsidRDefault="00CF6EDD" w:rsidP="00A90BA7">
            <w:pPr>
              <w:pStyle w:val="ListParagraph"/>
              <w:tabs>
                <w:tab w:val="left" w:pos="1134"/>
                <w:tab w:val="left" w:pos="1418"/>
                <w:tab w:val="left" w:pos="1843"/>
              </w:tabs>
              <w:ind w:left="0" w:firstLine="0"/>
              <w:jc w:val="center"/>
              <w:rPr>
                <w:b w:val="0"/>
                <w:sz w:val="24"/>
                <w:szCs w:val="24"/>
              </w:rPr>
            </w:pPr>
            <w:r w:rsidRPr="00A90BA7">
              <w:rPr>
                <w:sz w:val="24"/>
                <w:szCs w:val="24"/>
              </w:rPr>
              <w:t xml:space="preserve">Suhu Ruangan </w:t>
            </w:r>
          </w:p>
        </w:tc>
        <w:tc>
          <w:tcPr>
            <w:tcW w:w="3263" w:type="dxa"/>
            <w:gridSpan w:val="4"/>
          </w:tcPr>
          <w:p w14:paraId="0B4EBE9E" w14:textId="77777777" w:rsidR="00CF6EDD" w:rsidRPr="00A90BA7" w:rsidRDefault="00CF6EDD" w:rsidP="00A90BA7">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90BA7">
              <w:rPr>
                <w:rFonts w:eastAsiaTheme="majorEastAsia"/>
                <w:sz w:val="24"/>
                <w:szCs w:val="24"/>
              </w:rPr>
              <w:t>Keluhan penyakit ISPA</w:t>
            </w:r>
          </w:p>
        </w:tc>
        <w:tc>
          <w:tcPr>
            <w:tcW w:w="1667" w:type="dxa"/>
            <w:gridSpan w:val="2"/>
            <w:vMerge w:val="restart"/>
            <w:vAlign w:val="center"/>
          </w:tcPr>
          <w:p w14:paraId="789457EA" w14:textId="77777777" w:rsidR="00CF6EDD" w:rsidRPr="00A90BA7" w:rsidRDefault="00CF6EDD" w:rsidP="0050593F">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90BA7">
              <w:rPr>
                <w:sz w:val="24"/>
                <w:szCs w:val="24"/>
              </w:rPr>
              <w:t>Total</w:t>
            </w:r>
          </w:p>
        </w:tc>
        <w:tc>
          <w:tcPr>
            <w:tcW w:w="998" w:type="dxa"/>
            <w:vMerge w:val="restart"/>
          </w:tcPr>
          <w:p w14:paraId="6DFD9727" w14:textId="77777777" w:rsidR="00CF6EDD" w:rsidRPr="00A90BA7" w:rsidRDefault="00CF6EDD" w:rsidP="00A90BA7">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p>
          <w:p w14:paraId="349CA9C8" w14:textId="77777777" w:rsidR="00CF6EDD" w:rsidRPr="00A90BA7" w:rsidRDefault="00CF6EDD" w:rsidP="00A90BA7">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90BA7">
              <w:rPr>
                <w:sz w:val="24"/>
                <w:szCs w:val="24"/>
              </w:rPr>
              <w:t xml:space="preserve">P </w:t>
            </w:r>
            <w:r w:rsidRPr="00A90BA7">
              <w:rPr>
                <w:i/>
                <w:sz w:val="24"/>
                <w:szCs w:val="24"/>
              </w:rPr>
              <w:t>value</w:t>
            </w:r>
          </w:p>
        </w:tc>
      </w:tr>
      <w:tr w:rsidR="00CF6EDD" w:rsidRPr="00A90BA7" w14:paraId="6D252DEE" w14:textId="77777777" w:rsidTr="005059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vMerge/>
          </w:tcPr>
          <w:p w14:paraId="60F97354" w14:textId="77777777" w:rsidR="00CF6EDD" w:rsidRPr="00A90BA7" w:rsidRDefault="00CF6EDD" w:rsidP="00A90BA7">
            <w:pPr>
              <w:pStyle w:val="ListParagraph"/>
              <w:tabs>
                <w:tab w:val="left" w:pos="1134"/>
                <w:tab w:val="left" w:pos="1418"/>
                <w:tab w:val="left" w:pos="1843"/>
              </w:tabs>
              <w:ind w:left="0" w:firstLine="0"/>
              <w:rPr>
                <w:b w:val="0"/>
                <w:sz w:val="24"/>
                <w:szCs w:val="24"/>
              </w:rPr>
            </w:pPr>
          </w:p>
        </w:tc>
        <w:tc>
          <w:tcPr>
            <w:tcW w:w="1631" w:type="dxa"/>
            <w:gridSpan w:val="2"/>
          </w:tcPr>
          <w:p w14:paraId="5CCA448A" w14:textId="77777777" w:rsidR="00CF6EDD" w:rsidRPr="00A90BA7" w:rsidRDefault="00CF6EDD"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 xml:space="preserve">Sakit </w:t>
            </w:r>
          </w:p>
        </w:tc>
        <w:tc>
          <w:tcPr>
            <w:tcW w:w="1632" w:type="dxa"/>
            <w:gridSpan w:val="2"/>
          </w:tcPr>
          <w:p w14:paraId="56B458F8" w14:textId="77777777" w:rsidR="00CF6EDD" w:rsidRPr="00A90BA7" w:rsidRDefault="00CF6EDD"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Tidak Sakit</w:t>
            </w:r>
          </w:p>
        </w:tc>
        <w:tc>
          <w:tcPr>
            <w:tcW w:w="1667" w:type="dxa"/>
            <w:gridSpan w:val="2"/>
            <w:vMerge/>
          </w:tcPr>
          <w:p w14:paraId="5FC5FF14" w14:textId="77777777" w:rsidR="00CF6EDD" w:rsidRPr="00A90BA7" w:rsidRDefault="00CF6EDD" w:rsidP="00A90BA7">
            <w:pPr>
              <w:pStyle w:val="ListParagraph"/>
              <w:tabs>
                <w:tab w:val="left" w:pos="1134"/>
                <w:tab w:val="left" w:pos="1418"/>
                <w:tab w:val="left" w:pos="1843"/>
              </w:tabs>
              <w:ind w:left="0" w:firstLine="0"/>
              <w:cnfStyle w:val="000000100000" w:firstRow="0" w:lastRow="0" w:firstColumn="0" w:lastColumn="0" w:oddVBand="0" w:evenVBand="0" w:oddHBand="1" w:evenHBand="0" w:firstRowFirstColumn="0" w:firstRowLastColumn="0" w:lastRowFirstColumn="0" w:lastRowLastColumn="0"/>
              <w:rPr>
                <w:b/>
                <w:sz w:val="24"/>
                <w:szCs w:val="24"/>
              </w:rPr>
            </w:pPr>
          </w:p>
        </w:tc>
        <w:tc>
          <w:tcPr>
            <w:tcW w:w="998" w:type="dxa"/>
            <w:vMerge/>
          </w:tcPr>
          <w:p w14:paraId="49D78C10" w14:textId="77777777" w:rsidR="00CF6EDD" w:rsidRPr="00A90BA7" w:rsidRDefault="00CF6EDD" w:rsidP="00A90BA7">
            <w:pPr>
              <w:pStyle w:val="ListParagraph"/>
              <w:tabs>
                <w:tab w:val="left" w:pos="1134"/>
                <w:tab w:val="left" w:pos="1418"/>
                <w:tab w:val="left" w:pos="1843"/>
              </w:tabs>
              <w:ind w:left="0" w:firstLine="0"/>
              <w:cnfStyle w:val="000000100000" w:firstRow="0" w:lastRow="0" w:firstColumn="0" w:lastColumn="0" w:oddVBand="0" w:evenVBand="0" w:oddHBand="1" w:evenHBand="0" w:firstRowFirstColumn="0" w:firstRowLastColumn="0" w:lastRowFirstColumn="0" w:lastRowLastColumn="0"/>
              <w:rPr>
                <w:b/>
                <w:sz w:val="24"/>
                <w:szCs w:val="24"/>
              </w:rPr>
            </w:pPr>
          </w:p>
        </w:tc>
      </w:tr>
      <w:tr w:rsidR="00CF6EDD" w:rsidRPr="00A90BA7" w14:paraId="727FC0F3" w14:textId="77777777" w:rsidTr="0050593F">
        <w:trPr>
          <w:jc w:val="center"/>
        </w:trPr>
        <w:tc>
          <w:tcPr>
            <w:cnfStyle w:val="001000000000" w:firstRow="0" w:lastRow="0" w:firstColumn="1" w:lastColumn="0" w:oddVBand="0" w:evenVBand="0" w:oddHBand="0" w:evenHBand="0" w:firstRowFirstColumn="0" w:firstRowLastColumn="0" w:lastRowFirstColumn="0" w:lastRowLastColumn="0"/>
            <w:tcW w:w="2835" w:type="dxa"/>
            <w:vMerge/>
          </w:tcPr>
          <w:p w14:paraId="466007C9" w14:textId="77777777" w:rsidR="00CF6EDD" w:rsidRPr="00A90BA7" w:rsidRDefault="00CF6EDD" w:rsidP="00A90BA7">
            <w:pPr>
              <w:pStyle w:val="ListParagraph"/>
              <w:tabs>
                <w:tab w:val="left" w:pos="1134"/>
                <w:tab w:val="left" w:pos="1418"/>
                <w:tab w:val="left" w:pos="1843"/>
              </w:tabs>
              <w:ind w:left="0" w:firstLine="0"/>
              <w:rPr>
                <w:b w:val="0"/>
                <w:sz w:val="24"/>
                <w:szCs w:val="24"/>
              </w:rPr>
            </w:pPr>
          </w:p>
        </w:tc>
        <w:tc>
          <w:tcPr>
            <w:tcW w:w="755" w:type="dxa"/>
          </w:tcPr>
          <w:p w14:paraId="6D177B77" w14:textId="77777777" w:rsidR="00CF6EDD" w:rsidRPr="00A90BA7" w:rsidRDefault="00CF6EDD"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b/>
                <w:sz w:val="24"/>
                <w:szCs w:val="24"/>
              </w:rPr>
              <w:t>n</w:t>
            </w:r>
          </w:p>
        </w:tc>
        <w:tc>
          <w:tcPr>
            <w:tcW w:w="876" w:type="dxa"/>
          </w:tcPr>
          <w:p w14:paraId="38E86F14" w14:textId="77777777" w:rsidR="00CF6EDD" w:rsidRPr="00A90BA7" w:rsidRDefault="00CF6EDD"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sz w:val="24"/>
                <w:szCs w:val="24"/>
              </w:rPr>
              <w:t>%</w:t>
            </w:r>
          </w:p>
        </w:tc>
        <w:tc>
          <w:tcPr>
            <w:tcW w:w="756" w:type="dxa"/>
          </w:tcPr>
          <w:p w14:paraId="47FA2D01" w14:textId="77777777" w:rsidR="00CF6EDD" w:rsidRPr="00A90BA7" w:rsidRDefault="00CF6EDD"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b/>
                <w:sz w:val="24"/>
                <w:szCs w:val="24"/>
              </w:rPr>
              <w:t>n</w:t>
            </w:r>
          </w:p>
        </w:tc>
        <w:tc>
          <w:tcPr>
            <w:tcW w:w="876" w:type="dxa"/>
          </w:tcPr>
          <w:p w14:paraId="639D57ED" w14:textId="77777777" w:rsidR="00CF6EDD" w:rsidRPr="00A90BA7" w:rsidRDefault="00CF6EDD"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sz w:val="24"/>
                <w:szCs w:val="24"/>
              </w:rPr>
              <w:t>%</w:t>
            </w:r>
          </w:p>
        </w:tc>
        <w:tc>
          <w:tcPr>
            <w:tcW w:w="739" w:type="dxa"/>
          </w:tcPr>
          <w:p w14:paraId="264313C3" w14:textId="77777777" w:rsidR="00CF6EDD" w:rsidRPr="00A90BA7" w:rsidRDefault="00CF6EDD"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b/>
                <w:sz w:val="24"/>
                <w:szCs w:val="24"/>
              </w:rPr>
              <w:t>N</w:t>
            </w:r>
          </w:p>
        </w:tc>
        <w:tc>
          <w:tcPr>
            <w:tcW w:w="928" w:type="dxa"/>
          </w:tcPr>
          <w:p w14:paraId="7659F28F" w14:textId="77777777" w:rsidR="00CF6EDD" w:rsidRPr="00A90BA7" w:rsidRDefault="00CF6EDD"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sz w:val="24"/>
                <w:szCs w:val="24"/>
              </w:rPr>
              <w:t>%</w:t>
            </w:r>
          </w:p>
        </w:tc>
        <w:tc>
          <w:tcPr>
            <w:tcW w:w="998" w:type="dxa"/>
            <w:vMerge/>
          </w:tcPr>
          <w:p w14:paraId="73BB462A" w14:textId="77777777" w:rsidR="00CF6EDD" w:rsidRPr="00A90BA7" w:rsidRDefault="00CF6EDD"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CF6EDD" w:rsidRPr="00A90BA7" w14:paraId="560B3EF5" w14:textId="77777777" w:rsidTr="005059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Pr>
          <w:p w14:paraId="2A1A28AF" w14:textId="77777777" w:rsidR="00CF6EDD" w:rsidRPr="00A90BA7" w:rsidRDefault="00CF6EDD" w:rsidP="00A90BA7">
            <w:pPr>
              <w:pStyle w:val="ListParagraph"/>
              <w:tabs>
                <w:tab w:val="left" w:pos="1134"/>
                <w:tab w:val="left" w:pos="1418"/>
                <w:tab w:val="left" w:pos="1843"/>
              </w:tabs>
              <w:ind w:left="0" w:firstLine="0"/>
              <w:jc w:val="center"/>
              <w:rPr>
                <w:sz w:val="24"/>
                <w:szCs w:val="24"/>
              </w:rPr>
            </w:pPr>
            <w:r w:rsidRPr="00A90BA7">
              <w:rPr>
                <w:sz w:val="24"/>
                <w:szCs w:val="24"/>
              </w:rPr>
              <w:t>Tidak Memenuhi syarat</w:t>
            </w:r>
          </w:p>
        </w:tc>
        <w:tc>
          <w:tcPr>
            <w:tcW w:w="755" w:type="dxa"/>
          </w:tcPr>
          <w:p w14:paraId="48978589" w14:textId="77777777" w:rsidR="00CF6EDD" w:rsidRPr="00A90BA7" w:rsidRDefault="00CF6EDD"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23</w:t>
            </w:r>
          </w:p>
        </w:tc>
        <w:tc>
          <w:tcPr>
            <w:tcW w:w="876" w:type="dxa"/>
          </w:tcPr>
          <w:p w14:paraId="77EAA8F1" w14:textId="77777777" w:rsidR="00CF6EDD" w:rsidRPr="00A90BA7" w:rsidRDefault="00CF6EDD"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82.1</w:t>
            </w:r>
          </w:p>
        </w:tc>
        <w:tc>
          <w:tcPr>
            <w:tcW w:w="756" w:type="dxa"/>
          </w:tcPr>
          <w:p w14:paraId="00600D08" w14:textId="77777777" w:rsidR="00CF6EDD" w:rsidRPr="00A90BA7" w:rsidRDefault="00CF6EDD"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5</w:t>
            </w:r>
          </w:p>
        </w:tc>
        <w:tc>
          <w:tcPr>
            <w:tcW w:w="876" w:type="dxa"/>
          </w:tcPr>
          <w:p w14:paraId="7FE09989" w14:textId="77777777" w:rsidR="00CF6EDD" w:rsidRPr="00A90BA7" w:rsidRDefault="00CF6EDD"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17.9</w:t>
            </w:r>
          </w:p>
        </w:tc>
        <w:tc>
          <w:tcPr>
            <w:tcW w:w="739" w:type="dxa"/>
          </w:tcPr>
          <w:p w14:paraId="666F0E5C" w14:textId="77777777" w:rsidR="00CF6EDD" w:rsidRPr="00A90BA7" w:rsidRDefault="00CF6EDD"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28</w:t>
            </w:r>
          </w:p>
        </w:tc>
        <w:tc>
          <w:tcPr>
            <w:tcW w:w="928" w:type="dxa"/>
          </w:tcPr>
          <w:p w14:paraId="4D86D5BC" w14:textId="77777777" w:rsidR="00CF6EDD" w:rsidRPr="00A90BA7" w:rsidRDefault="00CF6EDD"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b/>
                <w:sz w:val="24"/>
                <w:szCs w:val="24"/>
              </w:rPr>
              <w:t>100</w:t>
            </w:r>
          </w:p>
        </w:tc>
        <w:tc>
          <w:tcPr>
            <w:tcW w:w="998" w:type="dxa"/>
            <w:vMerge w:val="restart"/>
          </w:tcPr>
          <w:p w14:paraId="48C25FDE" w14:textId="77777777" w:rsidR="00CF6EDD" w:rsidRPr="00A90BA7" w:rsidRDefault="00CF6EDD"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p>
          <w:p w14:paraId="63E4A7EE" w14:textId="77777777" w:rsidR="00CF6EDD" w:rsidRPr="00A90BA7" w:rsidRDefault="00CF6EDD"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0.000</w:t>
            </w:r>
          </w:p>
        </w:tc>
      </w:tr>
      <w:tr w:rsidR="00CF6EDD" w:rsidRPr="00A90BA7" w14:paraId="0B916E8C" w14:textId="77777777" w:rsidTr="0050593F">
        <w:trPr>
          <w:jc w:val="center"/>
        </w:trPr>
        <w:tc>
          <w:tcPr>
            <w:cnfStyle w:val="001000000000" w:firstRow="0" w:lastRow="0" w:firstColumn="1" w:lastColumn="0" w:oddVBand="0" w:evenVBand="0" w:oddHBand="0" w:evenHBand="0" w:firstRowFirstColumn="0" w:firstRowLastColumn="0" w:lastRowFirstColumn="0" w:lastRowLastColumn="0"/>
            <w:tcW w:w="2835" w:type="dxa"/>
          </w:tcPr>
          <w:p w14:paraId="087B339E" w14:textId="77777777" w:rsidR="00CF6EDD" w:rsidRPr="00A90BA7" w:rsidRDefault="00CF6EDD" w:rsidP="00A90BA7">
            <w:pPr>
              <w:pStyle w:val="ListParagraph"/>
              <w:tabs>
                <w:tab w:val="left" w:pos="1134"/>
                <w:tab w:val="left" w:pos="1418"/>
                <w:tab w:val="left" w:pos="1843"/>
              </w:tabs>
              <w:ind w:left="0" w:firstLine="0"/>
              <w:jc w:val="center"/>
              <w:rPr>
                <w:sz w:val="24"/>
                <w:szCs w:val="24"/>
              </w:rPr>
            </w:pPr>
            <w:r w:rsidRPr="00A90BA7">
              <w:rPr>
                <w:sz w:val="24"/>
                <w:szCs w:val="24"/>
              </w:rPr>
              <w:t>Memenuhi syarat</w:t>
            </w:r>
          </w:p>
        </w:tc>
        <w:tc>
          <w:tcPr>
            <w:tcW w:w="755" w:type="dxa"/>
          </w:tcPr>
          <w:p w14:paraId="7977FC7A" w14:textId="77777777" w:rsidR="00CF6EDD" w:rsidRPr="00A90BA7" w:rsidRDefault="00CF6EDD"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3</w:t>
            </w:r>
          </w:p>
        </w:tc>
        <w:tc>
          <w:tcPr>
            <w:tcW w:w="876" w:type="dxa"/>
          </w:tcPr>
          <w:p w14:paraId="0B1DCA7C" w14:textId="77777777" w:rsidR="00CF6EDD" w:rsidRPr="00A90BA7" w:rsidRDefault="00CF6EDD"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8.8</w:t>
            </w:r>
          </w:p>
        </w:tc>
        <w:tc>
          <w:tcPr>
            <w:tcW w:w="756" w:type="dxa"/>
          </w:tcPr>
          <w:p w14:paraId="10EDBBC2" w14:textId="77777777" w:rsidR="00CF6EDD" w:rsidRPr="00A90BA7" w:rsidRDefault="00CF6EDD"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31</w:t>
            </w:r>
          </w:p>
        </w:tc>
        <w:tc>
          <w:tcPr>
            <w:tcW w:w="876" w:type="dxa"/>
          </w:tcPr>
          <w:p w14:paraId="0B48CA9C" w14:textId="77777777" w:rsidR="00CF6EDD" w:rsidRPr="00A90BA7" w:rsidRDefault="00CF6EDD"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91.2</w:t>
            </w:r>
          </w:p>
        </w:tc>
        <w:tc>
          <w:tcPr>
            <w:tcW w:w="739" w:type="dxa"/>
          </w:tcPr>
          <w:p w14:paraId="029180F1" w14:textId="77777777" w:rsidR="00CF6EDD" w:rsidRPr="00A90BA7" w:rsidRDefault="00CF6EDD"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34</w:t>
            </w:r>
          </w:p>
        </w:tc>
        <w:tc>
          <w:tcPr>
            <w:tcW w:w="928" w:type="dxa"/>
          </w:tcPr>
          <w:p w14:paraId="230C4EDB" w14:textId="77777777" w:rsidR="00CF6EDD" w:rsidRPr="00A90BA7" w:rsidRDefault="00CF6EDD"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b/>
                <w:sz w:val="24"/>
                <w:szCs w:val="24"/>
              </w:rPr>
              <w:t>100</w:t>
            </w:r>
          </w:p>
        </w:tc>
        <w:tc>
          <w:tcPr>
            <w:tcW w:w="998" w:type="dxa"/>
            <w:vMerge/>
          </w:tcPr>
          <w:p w14:paraId="2A39EEF8" w14:textId="77777777" w:rsidR="00CF6EDD" w:rsidRPr="00A90BA7" w:rsidRDefault="00CF6EDD" w:rsidP="00A90BA7">
            <w:pPr>
              <w:pStyle w:val="ListParagraph"/>
              <w:tabs>
                <w:tab w:val="left" w:pos="1134"/>
                <w:tab w:val="left" w:pos="1418"/>
                <w:tab w:val="left" w:pos="1843"/>
              </w:tabs>
              <w:ind w:left="0" w:firstLine="0"/>
              <w:cnfStyle w:val="000000000000" w:firstRow="0" w:lastRow="0" w:firstColumn="0" w:lastColumn="0" w:oddVBand="0" w:evenVBand="0" w:oddHBand="0" w:evenHBand="0" w:firstRowFirstColumn="0" w:firstRowLastColumn="0" w:lastRowFirstColumn="0" w:lastRowLastColumn="0"/>
              <w:rPr>
                <w:b/>
                <w:sz w:val="24"/>
                <w:szCs w:val="24"/>
              </w:rPr>
            </w:pPr>
          </w:p>
        </w:tc>
      </w:tr>
      <w:tr w:rsidR="00CF6EDD" w:rsidRPr="00A90BA7" w14:paraId="34BE0944" w14:textId="77777777" w:rsidTr="005059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Pr>
          <w:p w14:paraId="654AAB27" w14:textId="77777777" w:rsidR="00CF6EDD" w:rsidRPr="00A90BA7" w:rsidRDefault="00CF6EDD" w:rsidP="00A90BA7">
            <w:pPr>
              <w:pStyle w:val="ListParagraph"/>
              <w:tabs>
                <w:tab w:val="left" w:pos="1134"/>
                <w:tab w:val="left" w:pos="1418"/>
                <w:tab w:val="left" w:pos="1843"/>
              </w:tabs>
              <w:ind w:left="0" w:firstLine="0"/>
              <w:jc w:val="center"/>
              <w:rPr>
                <w:b w:val="0"/>
                <w:sz w:val="24"/>
                <w:szCs w:val="24"/>
              </w:rPr>
            </w:pPr>
            <w:r w:rsidRPr="00A90BA7">
              <w:rPr>
                <w:sz w:val="24"/>
                <w:szCs w:val="24"/>
              </w:rPr>
              <w:t>Total</w:t>
            </w:r>
          </w:p>
        </w:tc>
        <w:tc>
          <w:tcPr>
            <w:tcW w:w="755" w:type="dxa"/>
          </w:tcPr>
          <w:p w14:paraId="7C94DD24" w14:textId="77777777" w:rsidR="00CF6EDD" w:rsidRPr="00A90BA7" w:rsidRDefault="00CF6EDD"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26</w:t>
            </w:r>
          </w:p>
        </w:tc>
        <w:tc>
          <w:tcPr>
            <w:tcW w:w="876" w:type="dxa"/>
          </w:tcPr>
          <w:p w14:paraId="75F4B672" w14:textId="77777777" w:rsidR="00CF6EDD" w:rsidRPr="00A90BA7" w:rsidRDefault="00CF6EDD"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41.9</w:t>
            </w:r>
          </w:p>
        </w:tc>
        <w:tc>
          <w:tcPr>
            <w:tcW w:w="756" w:type="dxa"/>
          </w:tcPr>
          <w:p w14:paraId="480823BB" w14:textId="77777777" w:rsidR="00CF6EDD" w:rsidRPr="00A90BA7" w:rsidRDefault="00CF6EDD"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36</w:t>
            </w:r>
          </w:p>
        </w:tc>
        <w:tc>
          <w:tcPr>
            <w:tcW w:w="876" w:type="dxa"/>
          </w:tcPr>
          <w:p w14:paraId="7B4FA18F" w14:textId="77777777" w:rsidR="00CF6EDD" w:rsidRPr="00A90BA7" w:rsidRDefault="00CF6EDD"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58.1</w:t>
            </w:r>
          </w:p>
        </w:tc>
        <w:tc>
          <w:tcPr>
            <w:tcW w:w="739" w:type="dxa"/>
          </w:tcPr>
          <w:p w14:paraId="38F5E8FB" w14:textId="77777777" w:rsidR="00CF6EDD" w:rsidRPr="00A90BA7" w:rsidRDefault="00CF6EDD"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62</w:t>
            </w:r>
          </w:p>
        </w:tc>
        <w:tc>
          <w:tcPr>
            <w:tcW w:w="928" w:type="dxa"/>
          </w:tcPr>
          <w:p w14:paraId="4CF7ACBD" w14:textId="77777777" w:rsidR="00CF6EDD" w:rsidRPr="00A90BA7" w:rsidRDefault="00CF6EDD"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100</w:t>
            </w:r>
          </w:p>
        </w:tc>
        <w:tc>
          <w:tcPr>
            <w:tcW w:w="998" w:type="dxa"/>
            <w:vMerge/>
          </w:tcPr>
          <w:p w14:paraId="54AABA68" w14:textId="77777777" w:rsidR="00CF6EDD" w:rsidRPr="00A90BA7" w:rsidRDefault="00CF6EDD" w:rsidP="00A90BA7">
            <w:pPr>
              <w:pStyle w:val="ListParagraph"/>
              <w:tabs>
                <w:tab w:val="left" w:pos="1134"/>
                <w:tab w:val="left" w:pos="1418"/>
                <w:tab w:val="left" w:pos="1843"/>
              </w:tabs>
              <w:ind w:left="0" w:firstLine="0"/>
              <w:cnfStyle w:val="000000100000" w:firstRow="0" w:lastRow="0" w:firstColumn="0" w:lastColumn="0" w:oddVBand="0" w:evenVBand="0" w:oddHBand="1" w:evenHBand="0" w:firstRowFirstColumn="0" w:firstRowLastColumn="0" w:lastRowFirstColumn="0" w:lastRowLastColumn="0"/>
              <w:rPr>
                <w:b/>
                <w:sz w:val="24"/>
                <w:szCs w:val="24"/>
              </w:rPr>
            </w:pPr>
          </w:p>
        </w:tc>
      </w:tr>
    </w:tbl>
    <w:p w14:paraId="690DAD91" w14:textId="68E10653" w:rsidR="00CF6EDD" w:rsidRPr="00A90BA7" w:rsidRDefault="00CF6EDD" w:rsidP="00DF6AE2">
      <w:pPr>
        <w:pStyle w:val="BodyText"/>
        <w:spacing w:line="360" w:lineRule="auto"/>
        <w:ind w:left="0" w:firstLine="567"/>
      </w:pPr>
      <w:r w:rsidRPr="00A90BA7">
        <w:t xml:space="preserve">Dari </w:t>
      </w:r>
      <w:r w:rsidRPr="00A90BA7">
        <w:rPr>
          <w:lang w:val="zh-CN"/>
        </w:rPr>
        <w:t>tabel</w:t>
      </w:r>
      <w:r w:rsidRPr="00A90BA7">
        <w:t xml:space="preserve"> 4.1</w:t>
      </w:r>
      <w:r w:rsidR="002022A9">
        <w:rPr>
          <w:lang w:val="en-US"/>
        </w:rPr>
        <w:t>4.</w:t>
      </w:r>
      <w:r w:rsidRPr="00A90BA7">
        <w:t xml:space="preserve"> dapat diketahui bahwa dari 62 responden, terdapat 23 </w:t>
      </w:r>
      <w:r w:rsidR="00911B6A" w:rsidRPr="00A90BA7">
        <w:t xml:space="preserve">Kemudian terdapat </w:t>
      </w:r>
      <w:r w:rsidR="00911B6A" w:rsidRPr="00A90BA7">
        <w:lastRenderedPageBreak/>
        <w:t xml:space="preserve">3 responden (8.8%) yang mengalami keluhan penyakit ISPA </w:t>
      </w:r>
      <w:r w:rsidR="00887F20" w:rsidRPr="00A90BA7">
        <w:t>Kemudian terdapat 3 responden (8.8%) yang mengalami keluhan penyakit ISPA dengan ventilasi yang memenuhi syarat dan terdapat 31 responden (91.2%) yang tidak mengalami</w:t>
      </w:r>
      <w:r w:rsidR="00A90BA7">
        <w:rPr>
          <w:lang w:val="en-US"/>
        </w:rPr>
        <w:t xml:space="preserve"> </w:t>
      </w:r>
      <w:r w:rsidRPr="00A90BA7">
        <w:rPr>
          <w:lang w:val="zh-CN"/>
        </w:rPr>
        <w:t>keluhan</w:t>
      </w:r>
      <w:r w:rsidRPr="00A90BA7">
        <w:t xml:space="preserve"> penyakit ISPA dengan suhu rumah yang memenuhi syarat.</w:t>
      </w:r>
    </w:p>
    <w:p w14:paraId="0166FFE0" w14:textId="57DD16B2" w:rsidR="00911B6A" w:rsidRPr="00A90BA7" w:rsidRDefault="00911B6A" w:rsidP="00DF6AE2">
      <w:pPr>
        <w:pStyle w:val="BodyText"/>
        <w:spacing w:line="360" w:lineRule="auto"/>
        <w:ind w:left="0" w:firstLine="567"/>
      </w:pPr>
      <w:r w:rsidRPr="00A90BA7">
        <w:t xml:space="preserve">Hasil uji statistik </w:t>
      </w:r>
      <w:r w:rsidRPr="00A90BA7">
        <w:rPr>
          <w:i/>
        </w:rPr>
        <w:t>chi square</w:t>
      </w:r>
      <w:r w:rsidRPr="00A90BA7">
        <w:t xml:space="preserve"> didapat </w:t>
      </w:r>
      <w:r w:rsidRPr="00A90BA7">
        <w:rPr>
          <w:i/>
        </w:rPr>
        <w:t>p value</w:t>
      </w:r>
      <w:r w:rsidRPr="00A90BA7">
        <w:t xml:space="preserve"> = 0.000 dimana α &lt; 0.05 Ho ditolak, yang artinya ada hubungan antara suhu rumah responden terhadap kejadian ISPA di wilayah kerja Puskesmas Dabo Lama.</w:t>
      </w:r>
    </w:p>
    <w:p w14:paraId="57BC8866" w14:textId="77777777" w:rsidR="00421599" w:rsidRPr="00A90BA7" w:rsidRDefault="00421599" w:rsidP="00A90BA7">
      <w:pPr>
        <w:pStyle w:val="ListParagraph"/>
        <w:ind w:left="0" w:firstLine="0"/>
        <w:rPr>
          <w:sz w:val="24"/>
          <w:szCs w:val="24"/>
        </w:rPr>
      </w:pPr>
    </w:p>
    <w:p w14:paraId="54DA1EB8" w14:textId="1FAD266C" w:rsidR="00421599" w:rsidRPr="00A90BA7" w:rsidRDefault="00421599" w:rsidP="00A90BA7">
      <w:pPr>
        <w:pStyle w:val="Heading2"/>
        <w:keepNext/>
        <w:keepLines/>
        <w:widowControl/>
        <w:autoSpaceDE/>
        <w:autoSpaceDN/>
        <w:spacing w:before="0"/>
        <w:ind w:left="0"/>
        <w:rPr>
          <w:b w:val="0"/>
        </w:rPr>
      </w:pPr>
      <w:r w:rsidRPr="00A90BA7">
        <w:rPr>
          <w:bCs w:val="0"/>
        </w:rPr>
        <w:t>Tabel</w:t>
      </w:r>
      <w:r w:rsidRPr="00A90BA7">
        <w:rPr>
          <w:bCs w:val="0"/>
          <w:spacing w:val="-7"/>
        </w:rPr>
        <w:t xml:space="preserve"> </w:t>
      </w:r>
      <w:r w:rsidRPr="00A90BA7">
        <w:rPr>
          <w:bCs w:val="0"/>
        </w:rPr>
        <w:t>4.</w:t>
      </w:r>
      <w:r w:rsidR="002022A9">
        <w:rPr>
          <w:bCs w:val="0"/>
          <w:lang w:val="en-US"/>
        </w:rPr>
        <w:t>15.</w:t>
      </w:r>
      <w:r w:rsidRPr="00A90BA7">
        <w:rPr>
          <w:bCs w:val="0"/>
          <w:spacing w:val="-3"/>
        </w:rPr>
        <w:t xml:space="preserve"> </w:t>
      </w:r>
      <w:bookmarkStart w:id="5" w:name="_Toc79699717"/>
      <w:r w:rsidRPr="00A90BA7">
        <w:rPr>
          <w:bCs w:val="0"/>
        </w:rPr>
        <w:t>Hubungan Kelembaban Rumah Responden Terhadap Kejadian ISPA Di Wilayah Kerja Puskesmas Dabo Lama</w:t>
      </w:r>
      <w:bookmarkEnd w:id="5"/>
    </w:p>
    <w:tbl>
      <w:tblPr>
        <w:tblStyle w:val="PlainTable2"/>
        <w:tblW w:w="8671" w:type="dxa"/>
        <w:jc w:val="center"/>
        <w:tblLook w:val="04A0" w:firstRow="1" w:lastRow="0" w:firstColumn="1" w:lastColumn="0" w:noHBand="0" w:noVBand="1"/>
      </w:tblPr>
      <w:tblGrid>
        <w:gridCol w:w="2835"/>
        <w:gridCol w:w="755"/>
        <w:gridCol w:w="876"/>
        <w:gridCol w:w="756"/>
        <w:gridCol w:w="876"/>
        <w:gridCol w:w="739"/>
        <w:gridCol w:w="836"/>
        <w:gridCol w:w="998"/>
      </w:tblGrid>
      <w:tr w:rsidR="008A5F68" w:rsidRPr="00A90BA7" w14:paraId="2F90AE0B" w14:textId="77777777" w:rsidTr="0050593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vMerge w:val="restart"/>
          </w:tcPr>
          <w:p w14:paraId="3428C1FB" w14:textId="77777777" w:rsidR="008A5F68" w:rsidRPr="00A90BA7" w:rsidRDefault="008A5F68" w:rsidP="00A90BA7">
            <w:pPr>
              <w:pStyle w:val="ListParagraph"/>
              <w:tabs>
                <w:tab w:val="left" w:pos="1134"/>
                <w:tab w:val="left" w:pos="1418"/>
                <w:tab w:val="left" w:pos="1843"/>
              </w:tabs>
              <w:ind w:left="0" w:firstLine="0"/>
              <w:jc w:val="center"/>
              <w:rPr>
                <w:b w:val="0"/>
                <w:sz w:val="24"/>
                <w:szCs w:val="24"/>
              </w:rPr>
            </w:pPr>
          </w:p>
          <w:p w14:paraId="1AA68E7B" w14:textId="77777777" w:rsidR="008A5F68" w:rsidRPr="00A90BA7" w:rsidRDefault="008A5F68" w:rsidP="00A90BA7">
            <w:pPr>
              <w:pStyle w:val="ListParagraph"/>
              <w:tabs>
                <w:tab w:val="left" w:pos="1134"/>
                <w:tab w:val="left" w:pos="1418"/>
                <w:tab w:val="left" w:pos="1843"/>
              </w:tabs>
              <w:ind w:left="0" w:firstLine="0"/>
              <w:jc w:val="center"/>
              <w:rPr>
                <w:b w:val="0"/>
                <w:sz w:val="24"/>
                <w:szCs w:val="24"/>
              </w:rPr>
            </w:pPr>
            <w:r w:rsidRPr="00A90BA7">
              <w:rPr>
                <w:sz w:val="24"/>
                <w:szCs w:val="24"/>
              </w:rPr>
              <w:t xml:space="preserve">Kelembaban  Ruangan </w:t>
            </w:r>
          </w:p>
        </w:tc>
        <w:tc>
          <w:tcPr>
            <w:tcW w:w="3263" w:type="dxa"/>
            <w:gridSpan w:val="4"/>
          </w:tcPr>
          <w:p w14:paraId="02B4C56D" w14:textId="77777777" w:rsidR="008A5F68" w:rsidRPr="00A90BA7" w:rsidRDefault="008A5F68" w:rsidP="00A90BA7">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90BA7">
              <w:rPr>
                <w:rFonts w:eastAsiaTheme="majorEastAsia"/>
                <w:sz w:val="24"/>
                <w:szCs w:val="24"/>
              </w:rPr>
              <w:t>Keluhan penyakit ISPA</w:t>
            </w:r>
          </w:p>
        </w:tc>
        <w:tc>
          <w:tcPr>
            <w:tcW w:w="1575" w:type="dxa"/>
            <w:gridSpan w:val="2"/>
            <w:vMerge w:val="restart"/>
            <w:vAlign w:val="center"/>
          </w:tcPr>
          <w:p w14:paraId="1123675F" w14:textId="77777777" w:rsidR="008A5F68" w:rsidRPr="00A90BA7" w:rsidRDefault="008A5F68" w:rsidP="0050593F">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90BA7">
              <w:rPr>
                <w:sz w:val="24"/>
                <w:szCs w:val="24"/>
              </w:rPr>
              <w:t>Total</w:t>
            </w:r>
          </w:p>
        </w:tc>
        <w:tc>
          <w:tcPr>
            <w:tcW w:w="998" w:type="dxa"/>
            <w:vMerge w:val="restart"/>
          </w:tcPr>
          <w:p w14:paraId="164167A7" w14:textId="77777777" w:rsidR="008A5F68" w:rsidRPr="00A90BA7" w:rsidRDefault="008A5F68" w:rsidP="00A90BA7">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p>
          <w:p w14:paraId="663237B9" w14:textId="77777777" w:rsidR="008A5F68" w:rsidRPr="00A90BA7" w:rsidRDefault="008A5F68" w:rsidP="00A90BA7">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90BA7">
              <w:rPr>
                <w:sz w:val="24"/>
                <w:szCs w:val="24"/>
              </w:rPr>
              <w:t xml:space="preserve">P </w:t>
            </w:r>
            <w:r w:rsidRPr="00A90BA7">
              <w:rPr>
                <w:i/>
                <w:sz w:val="24"/>
                <w:szCs w:val="24"/>
              </w:rPr>
              <w:t>value</w:t>
            </w:r>
          </w:p>
        </w:tc>
      </w:tr>
      <w:tr w:rsidR="008A5F68" w:rsidRPr="00A90BA7" w14:paraId="6C33295E" w14:textId="77777777" w:rsidTr="005059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vMerge/>
          </w:tcPr>
          <w:p w14:paraId="5C719CCF" w14:textId="77777777" w:rsidR="008A5F68" w:rsidRPr="00A90BA7" w:rsidRDefault="008A5F68" w:rsidP="00A90BA7">
            <w:pPr>
              <w:pStyle w:val="ListParagraph"/>
              <w:tabs>
                <w:tab w:val="left" w:pos="1134"/>
                <w:tab w:val="left" w:pos="1418"/>
                <w:tab w:val="left" w:pos="1843"/>
              </w:tabs>
              <w:ind w:left="0" w:firstLine="0"/>
              <w:rPr>
                <w:b w:val="0"/>
                <w:sz w:val="24"/>
                <w:szCs w:val="24"/>
              </w:rPr>
            </w:pPr>
          </w:p>
        </w:tc>
        <w:tc>
          <w:tcPr>
            <w:tcW w:w="1631" w:type="dxa"/>
            <w:gridSpan w:val="2"/>
          </w:tcPr>
          <w:p w14:paraId="0D998F9D" w14:textId="77777777" w:rsidR="008A5F68" w:rsidRPr="00A90BA7" w:rsidRDefault="008A5F68"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Sakit</w:t>
            </w:r>
          </w:p>
        </w:tc>
        <w:tc>
          <w:tcPr>
            <w:tcW w:w="1632" w:type="dxa"/>
            <w:gridSpan w:val="2"/>
          </w:tcPr>
          <w:p w14:paraId="5727286A" w14:textId="77777777" w:rsidR="008A5F68" w:rsidRPr="00A90BA7" w:rsidRDefault="008A5F68"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Tidak Sakit</w:t>
            </w:r>
          </w:p>
        </w:tc>
        <w:tc>
          <w:tcPr>
            <w:tcW w:w="1575" w:type="dxa"/>
            <w:gridSpan w:val="2"/>
            <w:vMerge/>
          </w:tcPr>
          <w:p w14:paraId="1446550F" w14:textId="77777777" w:rsidR="008A5F68" w:rsidRPr="00A90BA7" w:rsidRDefault="008A5F68" w:rsidP="00A90BA7">
            <w:pPr>
              <w:pStyle w:val="ListParagraph"/>
              <w:tabs>
                <w:tab w:val="left" w:pos="1134"/>
                <w:tab w:val="left" w:pos="1418"/>
                <w:tab w:val="left" w:pos="1843"/>
              </w:tabs>
              <w:ind w:left="0" w:firstLine="0"/>
              <w:cnfStyle w:val="000000100000" w:firstRow="0" w:lastRow="0" w:firstColumn="0" w:lastColumn="0" w:oddVBand="0" w:evenVBand="0" w:oddHBand="1" w:evenHBand="0" w:firstRowFirstColumn="0" w:firstRowLastColumn="0" w:lastRowFirstColumn="0" w:lastRowLastColumn="0"/>
              <w:rPr>
                <w:b/>
                <w:sz w:val="24"/>
                <w:szCs w:val="24"/>
              </w:rPr>
            </w:pPr>
          </w:p>
        </w:tc>
        <w:tc>
          <w:tcPr>
            <w:tcW w:w="998" w:type="dxa"/>
            <w:vMerge/>
          </w:tcPr>
          <w:p w14:paraId="6939DF29" w14:textId="77777777" w:rsidR="008A5F68" w:rsidRPr="00A90BA7" w:rsidRDefault="008A5F68" w:rsidP="00A90BA7">
            <w:pPr>
              <w:pStyle w:val="ListParagraph"/>
              <w:tabs>
                <w:tab w:val="left" w:pos="1134"/>
                <w:tab w:val="left" w:pos="1418"/>
                <w:tab w:val="left" w:pos="1843"/>
              </w:tabs>
              <w:ind w:left="0" w:firstLine="0"/>
              <w:cnfStyle w:val="000000100000" w:firstRow="0" w:lastRow="0" w:firstColumn="0" w:lastColumn="0" w:oddVBand="0" w:evenVBand="0" w:oddHBand="1" w:evenHBand="0" w:firstRowFirstColumn="0" w:firstRowLastColumn="0" w:lastRowFirstColumn="0" w:lastRowLastColumn="0"/>
              <w:rPr>
                <w:b/>
                <w:sz w:val="24"/>
                <w:szCs w:val="24"/>
              </w:rPr>
            </w:pPr>
          </w:p>
        </w:tc>
      </w:tr>
      <w:tr w:rsidR="008A5F68" w:rsidRPr="00A90BA7" w14:paraId="3F081E09" w14:textId="77777777" w:rsidTr="0050593F">
        <w:trPr>
          <w:jc w:val="center"/>
        </w:trPr>
        <w:tc>
          <w:tcPr>
            <w:cnfStyle w:val="001000000000" w:firstRow="0" w:lastRow="0" w:firstColumn="1" w:lastColumn="0" w:oddVBand="0" w:evenVBand="0" w:oddHBand="0" w:evenHBand="0" w:firstRowFirstColumn="0" w:firstRowLastColumn="0" w:lastRowFirstColumn="0" w:lastRowLastColumn="0"/>
            <w:tcW w:w="2835" w:type="dxa"/>
            <w:vMerge/>
          </w:tcPr>
          <w:p w14:paraId="01C6F68F" w14:textId="77777777" w:rsidR="008A5F68" w:rsidRPr="00A90BA7" w:rsidRDefault="008A5F68" w:rsidP="00A90BA7">
            <w:pPr>
              <w:pStyle w:val="ListParagraph"/>
              <w:tabs>
                <w:tab w:val="left" w:pos="1134"/>
                <w:tab w:val="left" w:pos="1418"/>
                <w:tab w:val="left" w:pos="1843"/>
              </w:tabs>
              <w:ind w:left="0" w:firstLine="0"/>
              <w:rPr>
                <w:b w:val="0"/>
                <w:sz w:val="24"/>
                <w:szCs w:val="24"/>
              </w:rPr>
            </w:pPr>
          </w:p>
        </w:tc>
        <w:tc>
          <w:tcPr>
            <w:tcW w:w="755" w:type="dxa"/>
          </w:tcPr>
          <w:p w14:paraId="48ED85B8" w14:textId="77777777" w:rsidR="008A5F68" w:rsidRPr="00A90BA7" w:rsidRDefault="008A5F68"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b/>
                <w:sz w:val="24"/>
                <w:szCs w:val="24"/>
              </w:rPr>
              <w:t>n</w:t>
            </w:r>
          </w:p>
        </w:tc>
        <w:tc>
          <w:tcPr>
            <w:tcW w:w="876" w:type="dxa"/>
          </w:tcPr>
          <w:p w14:paraId="5B2FBF68" w14:textId="77777777" w:rsidR="008A5F68" w:rsidRPr="00A90BA7" w:rsidRDefault="008A5F68"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sz w:val="24"/>
                <w:szCs w:val="24"/>
              </w:rPr>
              <w:t>%</w:t>
            </w:r>
          </w:p>
        </w:tc>
        <w:tc>
          <w:tcPr>
            <w:tcW w:w="756" w:type="dxa"/>
          </w:tcPr>
          <w:p w14:paraId="51CEE846" w14:textId="77777777" w:rsidR="008A5F68" w:rsidRPr="00A90BA7" w:rsidRDefault="008A5F68"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b/>
                <w:sz w:val="24"/>
                <w:szCs w:val="24"/>
              </w:rPr>
              <w:t>n</w:t>
            </w:r>
          </w:p>
        </w:tc>
        <w:tc>
          <w:tcPr>
            <w:tcW w:w="876" w:type="dxa"/>
          </w:tcPr>
          <w:p w14:paraId="09B1AA10" w14:textId="77777777" w:rsidR="008A5F68" w:rsidRPr="00A90BA7" w:rsidRDefault="008A5F68"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sz w:val="24"/>
                <w:szCs w:val="24"/>
              </w:rPr>
              <w:t>%</w:t>
            </w:r>
          </w:p>
        </w:tc>
        <w:tc>
          <w:tcPr>
            <w:tcW w:w="739" w:type="dxa"/>
          </w:tcPr>
          <w:p w14:paraId="7FD5D91D" w14:textId="77777777" w:rsidR="008A5F68" w:rsidRPr="00A90BA7" w:rsidRDefault="008A5F68"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b/>
                <w:sz w:val="24"/>
                <w:szCs w:val="24"/>
              </w:rPr>
              <w:t>N</w:t>
            </w:r>
          </w:p>
        </w:tc>
        <w:tc>
          <w:tcPr>
            <w:tcW w:w="836" w:type="dxa"/>
          </w:tcPr>
          <w:p w14:paraId="49F71B4E" w14:textId="77777777" w:rsidR="008A5F68" w:rsidRPr="00A90BA7" w:rsidRDefault="008A5F68"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sz w:val="24"/>
                <w:szCs w:val="24"/>
              </w:rPr>
              <w:t>%</w:t>
            </w:r>
          </w:p>
        </w:tc>
        <w:tc>
          <w:tcPr>
            <w:tcW w:w="998" w:type="dxa"/>
            <w:vMerge/>
          </w:tcPr>
          <w:p w14:paraId="27DF5D39" w14:textId="77777777" w:rsidR="008A5F68" w:rsidRPr="00A90BA7" w:rsidRDefault="008A5F68"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8A5F68" w:rsidRPr="00A90BA7" w14:paraId="66D4E4FC" w14:textId="77777777" w:rsidTr="005059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Pr>
          <w:p w14:paraId="3575204D" w14:textId="77777777" w:rsidR="008A5F68" w:rsidRPr="00A90BA7" w:rsidRDefault="008A5F68" w:rsidP="00A90BA7">
            <w:pPr>
              <w:pStyle w:val="ListParagraph"/>
              <w:tabs>
                <w:tab w:val="left" w:pos="1134"/>
                <w:tab w:val="left" w:pos="1418"/>
                <w:tab w:val="left" w:pos="1843"/>
              </w:tabs>
              <w:ind w:left="0" w:firstLine="0"/>
              <w:jc w:val="center"/>
              <w:rPr>
                <w:sz w:val="24"/>
                <w:szCs w:val="24"/>
              </w:rPr>
            </w:pPr>
            <w:r w:rsidRPr="00A90BA7">
              <w:rPr>
                <w:sz w:val="24"/>
                <w:szCs w:val="24"/>
              </w:rPr>
              <w:t>Tidak Memenuhi syarat</w:t>
            </w:r>
          </w:p>
        </w:tc>
        <w:tc>
          <w:tcPr>
            <w:tcW w:w="755" w:type="dxa"/>
          </w:tcPr>
          <w:p w14:paraId="69650C6D" w14:textId="77777777" w:rsidR="008A5F68" w:rsidRPr="00A90BA7" w:rsidRDefault="008A5F68"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7</w:t>
            </w:r>
          </w:p>
        </w:tc>
        <w:tc>
          <w:tcPr>
            <w:tcW w:w="876" w:type="dxa"/>
          </w:tcPr>
          <w:p w14:paraId="649AA55C" w14:textId="77777777" w:rsidR="008A5F68" w:rsidRPr="00A90BA7" w:rsidRDefault="008A5F68"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21.2</w:t>
            </w:r>
          </w:p>
        </w:tc>
        <w:tc>
          <w:tcPr>
            <w:tcW w:w="756" w:type="dxa"/>
          </w:tcPr>
          <w:p w14:paraId="1BC6AC9D" w14:textId="77777777" w:rsidR="008A5F68" w:rsidRPr="00A90BA7" w:rsidRDefault="008A5F68"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26</w:t>
            </w:r>
          </w:p>
        </w:tc>
        <w:tc>
          <w:tcPr>
            <w:tcW w:w="876" w:type="dxa"/>
          </w:tcPr>
          <w:p w14:paraId="2FD8D5FB" w14:textId="77777777" w:rsidR="008A5F68" w:rsidRPr="00A90BA7" w:rsidRDefault="008A5F68"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78.8</w:t>
            </w:r>
          </w:p>
        </w:tc>
        <w:tc>
          <w:tcPr>
            <w:tcW w:w="739" w:type="dxa"/>
          </w:tcPr>
          <w:p w14:paraId="2C95DAF2" w14:textId="77777777" w:rsidR="008A5F68" w:rsidRPr="00A90BA7" w:rsidRDefault="008A5F68"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33</w:t>
            </w:r>
          </w:p>
        </w:tc>
        <w:tc>
          <w:tcPr>
            <w:tcW w:w="836" w:type="dxa"/>
          </w:tcPr>
          <w:p w14:paraId="0BFD4AD0" w14:textId="77777777" w:rsidR="008A5F68" w:rsidRPr="00A90BA7" w:rsidRDefault="008A5F68"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b/>
                <w:sz w:val="24"/>
                <w:szCs w:val="24"/>
              </w:rPr>
              <w:t>100</w:t>
            </w:r>
          </w:p>
        </w:tc>
        <w:tc>
          <w:tcPr>
            <w:tcW w:w="998" w:type="dxa"/>
            <w:vMerge w:val="restart"/>
          </w:tcPr>
          <w:p w14:paraId="0F2BB953" w14:textId="77777777" w:rsidR="008A5F68" w:rsidRPr="00A90BA7" w:rsidRDefault="008A5F68"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p>
          <w:p w14:paraId="1B715BA1" w14:textId="77777777" w:rsidR="008A5F68" w:rsidRPr="00A90BA7" w:rsidRDefault="008A5F68"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0.001</w:t>
            </w:r>
          </w:p>
        </w:tc>
      </w:tr>
      <w:tr w:rsidR="008A5F68" w:rsidRPr="00A90BA7" w14:paraId="0F2BB066" w14:textId="77777777" w:rsidTr="0050593F">
        <w:trPr>
          <w:jc w:val="center"/>
        </w:trPr>
        <w:tc>
          <w:tcPr>
            <w:cnfStyle w:val="001000000000" w:firstRow="0" w:lastRow="0" w:firstColumn="1" w:lastColumn="0" w:oddVBand="0" w:evenVBand="0" w:oddHBand="0" w:evenHBand="0" w:firstRowFirstColumn="0" w:firstRowLastColumn="0" w:lastRowFirstColumn="0" w:lastRowLastColumn="0"/>
            <w:tcW w:w="2835" w:type="dxa"/>
          </w:tcPr>
          <w:p w14:paraId="10618BEA" w14:textId="77777777" w:rsidR="008A5F68" w:rsidRPr="00A90BA7" w:rsidRDefault="008A5F68" w:rsidP="00A90BA7">
            <w:pPr>
              <w:pStyle w:val="ListParagraph"/>
              <w:tabs>
                <w:tab w:val="left" w:pos="1134"/>
                <w:tab w:val="left" w:pos="1418"/>
                <w:tab w:val="left" w:pos="1843"/>
              </w:tabs>
              <w:ind w:left="0" w:firstLine="0"/>
              <w:jc w:val="center"/>
              <w:rPr>
                <w:sz w:val="24"/>
                <w:szCs w:val="24"/>
              </w:rPr>
            </w:pPr>
            <w:r w:rsidRPr="00A90BA7">
              <w:rPr>
                <w:sz w:val="24"/>
                <w:szCs w:val="24"/>
              </w:rPr>
              <w:t>Memenuhi syarat</w:t>
            </w:r>
          </w:p>
        </w:tc>
        <w:tc>
          <w:tcPr>
            <w:tcW w:w="755" w:type="dxa"/>
          </w:tcPr>
          <w:p w14:paraId="094146DC" w14:textId="77777777" w:rsidR="008A5F68" w:rsidRPr="00A90BA7" w:rsidRDefault="008A5F68"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19</w:t>
            </w:r>
          </w:p>
        </w:tc>
        <w:tc>
          <w:tcPr>
            <w:tcW w:w="876" w:type="dxa"/>
          </w:tcPr>
          <w:p w14:paraId="284817E7" w14:textId="77777777" w:rsidR="008A5F68" w:rsidRPr="00A90BA7" w:rsidRDefault="008A5F68"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65.5</w:t>
            </w:r>
          </w:p>
        </w:tc>
        <w:tc>
          <w:tcPr>
            <w:tcW w:w="756" w:type="dxa"/>
          </w:tcPr>
          <w:p w14:paraId="70C9B24F" w14:textId="77777777" w:rsidR="008A5F68" w:rsidRPr="00A90BA7" w:rsidRDefault="008A5F68"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10</w:t>
            </w:r>
          </w:p>
        </w:tc>
        <w:tc>
          <w:tcPr>
            <w:tcW w:w="876" w:type="dxa"/>
          </w:tcPr>
          <w:p w14:paraId="04CA8627" w14:textId="77777777" w:rsidR="008A5F68" w:rsidRPr="00A90BA7" w:rsidRDefault="008A5F68"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34.5</w:t>
            </w:r>
          </w:p>
        </w:tc>
        <w:tc>
          <w:tcPr>
            <w:tcW w:w="739" w:type="dxa"/>
          </w:tcPr>
          <w:p w14:paraId="6889269C" w14:textId="77777777" w:rsidR="008A5F68" w:rsidRPr="00A90BA7" w:rsidRDefault="008A5F68"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29</w:t>
            </w:r>
          </w:p>
        </w:tc>
        <w:tc>
          <w:tcPr>
            <w:tcW w:w="836" w:type="dxa"/>
          </w:tcPr>
          <w:p w14:paraId="709B2176" w14:textId="77777777" w:rsidR="008A5F68" w:rsidRPr="00A90BA7" w:rsidRDefault="008A5F68"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b/>
                <w:sz w:val="24"/>
                <w:szCs w:val="24"/>
              </w:rPr>
              <w:t>100</w:t>
            </w:r>
          </w:p>
        </w:tc>
        <w:tc>
          <w:tcPr>
            <w:tcW w:w="998" w:type="dxa"/>
            <w:vMerge/>
          </w:tcPr>
          <w:p w14:paraId="0A5F9033" w14:textId="77777777" w:rsidR="008A5F68" w:rsidRPr="00A90BA7" w:rsidRDefault="008A5F68" w:rsidP="00A90BA7">
            <w:pPr>
              <w:pStyle w:val="ListParagraph"/>
              <w:tabs>
                <w:tab w:val="left" w:pos="1134"/>
                <w:tab w:val="left" w:pos="1418"/>
                <w:tab w:val="left" w:pos="1843"/>
              </w:tabs>
              <w:ind w:left="0" w:firstLine="0"/>
              <w:cnfStyle w:val="000000000000" w:firstRow="0" w:lastRow="0" w:firstColumn="0" w:lastColumn="0" w:oddVBand="0" w:evenVBand="0" w:oddHBand="0" w:evenHBand="0" w:firstRowFirstColumn="0" w:firstRowLastColumn="0" w:lastRowFirstColumn="0" w:lastRowLastColumn="0"/>
              <w:rPr>
                <w:b/>
                <w:sz w:val="24"/>
                <w:szCs w:val="24"/>
              </w:rPr>
            </w:pPr>
          </w:p>
        </w:tc>
      </w:tr>
      <w:tr w:rsidR="008A5F68" w:rsidRPr="00A90BA7" w14:paraId="24246A69" w14:textId="77777777" w:rsidTr="005059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Pr>
          <w:p w14:paraId="1A1AF18E" w14:textId="77777777" w:rsidR="008A5F68" w:rsidRPr="00A90BA7" w:rsidRDefault="008A5F68" w:rsidP="00A90BA7">
            <w:pPr>
              <w:pStyle w:val="ListParagraph"/>
              <w:tabs>
                <w:tab w:val="left" w:pos="1134"/>
                <w:tab w:val="left" w:pos="1418"/>
                <w:tab w:val="left" w:pos="1843"/>
              </w:tabs>
              <w:ind w:left="0" w:firstLine="0"/>
              <w:jc w:val="center"/>
              <w:rPr>
                <w:b w:val="0"/>
                <w:sz w:val="24"/>
                <w:szCs w:val="24"/>
              </w:rPr>
            </w:pPr>
            <w:r w:rsidRPr="00A90BA7">
              <w:rPr>
                <w:sz w:val="24"/>
                <w:szCs w:val="24"/>
              </w:rPr>
              <w:t>Total</w:t>
            </w:r>
          </w:p>
        </w:tc>
        <w:tc>
          <w:tcPr>
            <w:tcW w:w="755" w:type="dxa"/>
          </w:tcPr>
          <w:p w14:paraId="16B1866B" w14:textId="77777777" w:rsidR="008A5F68" w:rsidRPr="00A90BA7" w:rsidRDefault="008A5F68"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26</w:t>
            </w:r>
          </w:p>
        </w:tc>
        <w:tc>
          <w:tcPr>
            <w:tcW w:w="876" w:type="dxa"/>
          </w:tcPr>
          <w:p w14:paraId="337E6255" w14:textId="77777777" w:rsidR="008A5F68" w:rsidRPr="00A90BA7" w:rsidRDefault="008A5F68"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41.9</w:t>
            </w:r>
          </w:p>
        </w:tc>
        <w:tc>
          <w:tcPr>
            <w:tcW w:w="756" w:type="dxa"/>
          </w:tcPr>
          <w:p w14:paraId="128F17D8" w14:textId="77777777" w:rsidR="008A5F68" w:rsidRPr="00A90BA7" w:rsidRDefault="008A5F68"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36</w:t>
            </w:r>
          </w:p>
        </w:tc>
        <w:tc>
          <w:tcPr>
            <w:tcW w:w="876" w:type="dxa"/>
          </w:tcPr>
          <w:p w14:paraId="16927F74" w14:textId="77777777" w:rsidR="008A5F68" w:rsidRPr="00A90BA7" w:rsidRDefault="008A5F68"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58.1</w:t>
            </w:r>
          </w:p>
        </w:tc>
        <w:tc>
          <w:tcPr>
            <w:tcW w:w="739" w:type="dxa"/>
          </w:tcPr>
          <w:p w14:paraId="0D3051A5" w14:textId="77777777" w:rsidR="008A5F68" w:rsidRPr="00A90BA7" w:rsidRDefault="008A5F68"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62</w:t>
            </w:r>
          </w:p>
        </w:tc>
        <w:tc>
          <w:tcPr>
            <w:tcW w:w="836" w:type="dxa"/>
          </w:tcPr>
          <w:p w14:paraId="11B8EBE1" w14:textId="77777777" w:rsidR="008A5F68" w:rsidRPr="00A90BA7" w:rsidRDefault="008A5F68"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100</w:t>
            </w:r>
          </w:p>
        </w:tc>
        <w:tc>
          <w:tcPr>
            <w:tcW w:w="998" w:type="dxa"/>
            <w:vMerge/>
          </w:tcPr>
          <w:p w14:paraId="7E3DCE68" w14:textId="77777777" w:rsidR="008A5F68" w:rsidRPr="00A90BA7" w:rsidRDefault="008A5F68" w:rsidP="00A90BA7">
            <w:pPr>
              <w:pStyle w:val="ListParagraph"/>
              <w:tabs>
                <w:tab w:val="left" w:pos="1134"/>
                <w:tab w:val="left" w:pos="1418"/>
                <w:tab w:val="left" w:pos="1843"/>
              </w:tabs>
              <w:ind w:left="0" w:firstLine="0"/>
              <w:cnfStyle w:val="000000100000" w:firstRow="0" w:lastRow="0" w:firstColumn="0" w:lastColumn="0" w:oddVBand="0" w:evenVBand="0" w:oddHBand="1" w:evenHBand="0" w:firstRowFirstColumn="0" w:firstRowLastColumn="0" w:lastRowFirstColumn="0" w:lastRowLastColumn="0"/>
              <w:rPr>
                <w:b/>
                <w:sz w:val="24"/>
                <w:szCs w:val="24"/>
              </w:rPr>
            </w:pPr>
          </w:p>
        </w:tc>
      </w:tr>
    </w:tbl>
    <w:p w14:paraId="763091B9" w14:textId="7838EE69" w:rsidR="002A5F6F" w:rsidRDefault="002A5F6F" w:rsidP="00DF6AE2">
      <w:pPr>
        <w:pStyle w:val="BodyText"/>
        <w:spacing w:line="360" w:lineRule="auto"/>
        <w:ind w:left="0" w:firstLine="567"/>
      </w:pPr>
      <w:r w:rsidRPr="00A90BA7">
        <w:t>Dari tabel 4.1</w:t>
      </w:r>
      <w:r w:rsidR="002022A9">
        <w:rPr>
          <w:lang w:val="en-US"/>
        </w:rPr>
        <w:t>5.</w:t>
      </w:r>
      <w:r w:rsidRPr="00A90BA7">
        <w:t xml:space="preserve"> dapat diketahui bahwa dari 62 responden, terdapat 7 responden (21.2%) yang mengalami keluhan penyakit ISPA dengan kelembaban ruangan yang tidak memenuhi syarat dan terdapat 26 responden (78.8%) yang tidak mengalami keluhan penyakit ISPA dengan kelembaban rumah yang tidak memenuhi syarat. Kemudian terdapat 19 responden (65.5%) yang mengalami keluhan penyakit ISPA dengan kelembaban ruangan yang memenuhi syarat dan terdapat 10 responden (34.5%) yang tidak mengalami keluhan penyakit ISPA dengan kelembaban rumah yang memenuhi syarat. Hasil uji statistik </w:t>
      </w:r>
      <w:r w:rsidRPr="00A90BA7">
        <w:rPr>
          <w:i/>
        </w:rPr>
        <w:t>chi square</w:t>
      </w:r>
      <w:r w:rsidRPr="00A90BA7">
        <w:t xml:space="preserve"> didapat </w:t>
      </w:r>
      <w:r w:rsidRPr="00A90BA7">
        <w:rPr>
          <w:i/>
        </w:rPr>
        <w:t>p value</w:t>
      </w:r>
      <w:r w:rsidRPr="00A90BA7">
        <w:t xml:space="preserve"> = 0.001 dimana α &lt; 0.05 Ho ditolak, yang artinya ada hubungan antara kelembaban rumah responden terhadap kejadian ISPA di wilayah kerja Puskesmas Dabo Lama.</w:t>
      </w:r>
    </w:p>
    <w:p w14:paraId="4A58E0AA" w14:textId="77777777" w:rsidR="00A90BA7" w:rsidRPr="00A90BA7" w:rsidRDefault="00A90BA7" w:rsidP="00A90BA7">
      <w:pPr>
        <w:pStyle w:val="BodyText"/>
        <w:ind w:left="0"/>
      </w:pPr>
    </w:p>
    <w:p w14:paraId="39D949A5" w14:textId="1F945B7B" w:rsidR="00AE3C7F" w:rsidRPr="00A90BA7" w:rsidRDefault="00AE3C7F" w:rsidP="00A90BA7">
      <w:pPr>
        <w:pStyle w:val="ListParagraph"/>
        <w:tabs>
          <w:tab w:val="left" w:pos="284"/>
        </w:tabs>
        <w:ind w:left="0" w:firstLine="0"/>
        <w:jc w:val="center"/>
        <w:rPr>
          <w:b/>
          <w:sz w:val="24"/>
          <w:szCs w:val="24"/>
        </w:rPr>
      </w:pPr>
      <w:r w:rsidRPr="00A90BA7">
        <w:rPr>
          <w:b/>
          <w:sz w:val="24"/>
          <w:szCs w:val="24"/>
        </w:rPr>
        <w:t>Tabel</w:t>
      </w:r>
      <w:r w:rsidRPr="00A90BA7">
        <w:rPr>
          <w:b/>
          <w:spacing w:val="-7"/>
          <w:sz w:val="24"/>
          <w:szCs w:val="24"/>
        </w:rPr>
        <w:t xml:space="preserve"> </w:t>
      </w:r>
      <w:r w:rsidRPr="00A90BA7">
        <w:rPr>
          <w:b/>
          <w:sz w:val="24"/>
          <w:szCs w:val="24"/>
        </w:rPr>
        <w:t>4.</w:t>
      </w:r>
      <w:r w:rsidR="002022A9">
        <w:rPr>
          <w:b/>
          <w:sz w:val="24"/>
          <w:szCs w:val="24"/>
          <w:lang w:val="en-US"/>
        </w:rPr>
        <w:t>16.</w:t>
      </w:r>
      <w:r w:rsidRPr="00A90BA7">
        <w:rPr>
          <w:b/>
          <w:spacing w:val="-3"/>
          <w:sz w:val="24"/>
          <w:szCs w:val="24"/>
        </w:rPr>
        <w:t xml:space="preserve"> </w:t>
      </w:r>
      <w:r w:rsidR="00071577" w:rsidRPr="00A90BA7">
        <w:rPr>
          <w:b/>
          <w:sz w:val="24"/>
          <w:szCs w:val="24"/>
        </w:rPr>
        <w:t xml:space="preserve">Hubungan  Pencahayaan Rumah Responden Terhadap Kejadian ISPA Di Wilayah Kerja Puskesmas Dabo Lama </w:t>
      </w:r>
    </w:p>
    <w:tbl>
      <w:tblPr>
        <w:tblStyle w:val="PlainTable2"/>
        <w:tblW w:w="8671" w:type="dxa"/>
        <w:jc w:val="center"/>
        <w:tblLook w:val="04A0" w:firstRow="1" w:lastRow="0" w:firstColumn="1" w:lastColumn="0" w:noHBand="0" w:noVBand="1"/>
      </w:tblPr>
      <w:tblGrid>
        <w:gridCol w:w="2835"/>
        <w:gridCol w:w="755"/>
        <w:gridCol w:w="876"/>
        <w:gridCol w:w="756"/>
        <w:gridCol w:w="876"/>
        <w:gridCol w:w="739"/>
        <w:gridCol w:w="836"/>
        <w:gridCol w:w="998"/>
      </w:tblGrid>
      <w:tr w:rsidR="00071577" w:rsidRPr="00A90BA7" w14:paraId="79CCAFBD" w14:textId="77777777" w:rsidTr="0050593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vMerge w:val="restart"/>
          </w:tcPr>
          <w:p w14:paraId="23F39A07" w14:textId="77777777" w:rsidR="00071577" w:rsidRPr="00A90BA7" w:rsidRDefault="00071577" w:rsidP="00A90BA7">
            <w:pPr>
              <w:pStyle w:val="ListParagraph"/>
              <w:tabs>
                <w:tab w:val="left" w:pos="1134"/>
                <w:tab w:val="left" w:pos="1418"/>
                <w:tab w:val="left" w:pos="1843"/>
              </w:tabs>
              <w:ind w:left="0" w:firstLine="0"/>
              <w:jc w:val="center"/>
              <w:rPr>
                <w:b w:val="0"/>
                <w:sz w:val="24"/>
                <w:szCs w:val="24"/>
              </w:rPr>
            </w:pPr>
          </w:p>
          <w:p w14:paraId="5368B7F0" w14:textId="77777777" w:rsidR="00071577" w:rsidRPr="00A90BA7" w:rsidRDefault="00071577" w:rsidP="00A90BA7">
            <w:pPr>
              <w:pStyle w:val="ListParagraph"/>
              <w:tabs>
                <w:tab w:val="left" w:pos="1134"/>
                <w:tab w:val="left" w:pos="1418"/>
                <w:tab w:val="left" w:pos="1843"/>
              </w:tabs>
              <w:ind w:left="0" w:firstLine="0"/>
              <w:jc w:val="center"/>
              <w:rPr>
                <w:b w:val="0"/>
                <w:sz w:val="24"/>
                <w:szCs w:val="24"/>
              </w:rPr>
            </w:pPr>
            <w:r w:rsidRPr="00A90BA7">
              <w:rPr>
                <w:sz w:val="24"/>
                <w:szCs w:val="24"/>
              </w:rPr>
              <w:t xml:space="preserve">Pencahayaan   Ruangan </w:t>
            </w:r>
          </w:p>
        </w:tc>
        <w:tc>
          <w:tcPr>
            <w:tcW w:w="3263" w:type="dxa"/>
            <w:gridSpan w:val="4"/>
          </w:tcPr>
          <w:p w14:paraId="73655145" w14:textId="77777777" w:rsidR="00071577" w:rsidRPr="00A90BA7" w:rsidRDefault="00071577" w:rsidP="00A90BA7">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90BA7">
              <w:rPr>
                <w:rFonts w:eastAsiaTheme="majorEastAsia"/>
                <w:sz w:val="24"/>
                <w:szCs w:val="24"/>
              </w:rPr>
              <w:t>Keluhan penyakit ISPA</w:t>
            </w:r>
          </w:p>
        </w:tc>
        <w:tc>
          <w:tcPr>
            <w:tcW w:w="1575" w:type="dxa"/>
            <w:gridSpan w:val="2"/>
            <w:vMerge w:val="restart"/>
            <w:vAlign w:val="center"/>
          </w:tcPr>
          <w:p w14:paraId="1F301DEF" w14:textId="77777777" w:rsidR="00071577" w:rsidRPr="00A90BA7" w:rsidRDefault="00071577" w:rsidP="0050593F">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90BA7">
              <w:rPr>
                <w:sz w:val="24"/>
                <w:szCs w:val="24"/>
              </w:rPr>
              <w:t>Total</w:t>
            </w:r>
          </w:p>
        </w:tc>
        <w:tc>
          <w:tcPr>
            <w:tcW w:w="998" w:type="dxa"/>
            <w:vMerge w:val="restart"/>
          </w:tcPr>
          <w:p w14:paraId="13F9153F" w14:textId="77777777" w:rsidR="00071577" w:rsidRPr="00A90BA7" w:rsidRDefault="00071577" w:rsidP="00A90BA7">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p>
          <w:p w14:paraId="55B0C6EF" w14:textId="77777777" w:rsidR="00071577" w:rsidRPr="00A90BA7" w:rsidRDefault="00071577" w:rsidP="00A90BA7">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90BA7">
              <w:rPr>
                <w:sz w:val="24"/>
                <w:szCs w:val="24"/>
              </w:rPr>
              <w:t xml:space="preserve">P </w:t>
            </w:r>
            <w:r w:rsidRPr="00A90BA7">
              <w:rPr>
                <w:i/>
                <w:sz w:val="24"/>
                <w:szCs w:val="24"/>
              </w:rPr>
              <w:t>value</w:t>
            </w:r>
          </w:p>
        </w:tc>
      </w:tr>
      <w:tr w:rsidR="00071577" w:rsidRPr="00A90BA7" w14:paraId="3762EF29" w14:textId="77777777" w:rsidTr="005059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vMerge/>
          </w:tcPr>
          <w:p w14:paraId="3C7EDB99" w14:textId="77777777" w:rsidR="00071577" w:rsidRPr="00A90BA7" w:rsidRDefault="00071577" w:rsidP="00A90BA7">
            <w:pPr>
              <w:pStyle w:val="ListParagraph"/>
              <w:tabs>
                <w:tab w:val="left" w:pos="1134"/>
                <w:tab w:val="left" w:pos="1418"/>
                <w:tab w:val="left" w:pos="1843"/>
              </w:tabs>
              <w:ind w:left="0" w:firstLine="0"/>
              <w:rPr>
                <w:b w:val="0"/>
                <w:sz w:val="24"/>
                <w:szCs w:val="24"/>
              </w:rPr>
            </w:pPr>
          </w:p>
        </w:tc>
        <w:tc>
          <w:tcPr>
            <w:tcW w:w="1631" w:type="dxa"/>
            <w:gridSpan w:val="2"/>
          </w:tcPr>
          <w:p w14:paraId="69BB52D3" w14:textId="77777777" w:rsidR="00071577" w:rsidRPr="00A90BA7" w:rsidRDefault="00071577"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Sakit</w:t>
            </w:r>
          </w:p>
        </w:tc>
        <w:tc>
          <w:tcPr>
            <w:tcW w:w="1632" w:type="dxa"/>
            <w:gridSpan w:val="2"/>
          </w:tcPr>
          <w:p w14:paraId="5265451D" w14:textId="77777777" w:rsidR="00071577" w:rsidRPr="00A90BA7" w:rsidRDefault="00071577"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Tidak Sakit</w:t>
            </w:r>
          </w:p>
        </w:tc>
        <w:tc>
          <w:tcPr>
            <w:tcW w:w="1575" w:type="dxa"/>
            <w:gridSpan w:val="2"/>
            <w:vMerge/>
          </w:tcPr>
          <w:p w14:paraId="121948EC" w14:textId="77777777" w:rsidR="00071577" w:rsidRPr="00A90BA7" w:rsidRDefault="00071577" w:rsidP="00A90BA7">
            <w:pPr>
              <w:pStyle w:val="ListParagraph"/>
              <w:tabs>
                <w:tab w:val="left" w:pos="1134"/>
                <w:tab w:val="left" w:pos="1418"/>
                <w:tab w:val="left" w:pos="1843"/>
              </w:tabs>
              <w:ind w:left="0" w:firstLine="0"/>
              <w:cnfStyle w:val="000000100000" w:firstRow="0" w:lastRow="0" w:firstColumn="0" w:lastColumn="0" w:oddVBand="0" w:evenVBand="0" w:oddHBand="1" w:evenHBand="0" w:firstRowFirstColumn="0" w:firstRowLastColumn="0" w:lastRowFirstColumn="0" w:lastRowLastColumn="0"/>
              <w:rPr>
                <w:b/>
                <w:sz w:val="24"/>
                <w:szCs w:val="24"/>
              </w:rPr>
            </w:pPr>
          </w:p>
        </w:tc>
        <w:tc>
          <w:tcPr>
            <w:tcW w:w="998" w:type="dxa"/>
            <w:vMerge/>
          </w:tcPr>
          <w:p w14:paraId="6F0F41F9" w14:textId="77777777" w:rsidR="00071577" w:rsidRPr="00A90BA7" w:rsidRDefault="00071577" w:rsidP="00A90BA7">
            <w:pPr>
              <w:pStyle w:val="ListParagraph"/>
              <w:tabs>
                <w:tab w:val="left" w:pos="1134"/>
                <w:tab w:val="left" w:pos="1418"/>
                <w:tab w:val="left" w:pos="1843"/>
              </w:tabs>
              <w:ind w:left="0" w:firstLine="0"/>
              <w:cnfStyle w:val="000000100000" w:firstRow="0" w:lastRow="0" w:firstColumn="0" w:lastColumn="0" w:oddVBand="0" w:evenVBand="0" w:oddHBand="1" w:evenHBand="0" w:firstRowFirstColumn="0" w:firstRowLastColumn="0" w:lastRowFirstColumn="0" w:lastRowLastColumn="0"/>
              <w:rPr>
                <w:b/>
                <w:sz w:val="24"/>
                <w:szCs w:val="24"/>
              </w:rPr>
            </w:pPr>
          </w:p>
        </w:tc>
      </w:tr>
      <w:tr w:rsidR="00071577" w:rsidRPr="00A90BA7" w14:paraId="4EA179AB" w14:textId="77777777" w:rsidTr="0050593F">
        <w:trPr>
          <w:jc w:val="center"/>
        </w:trPr>
        <w:tc>
          <w:tcPr>
            <w:cnfStyle w:val="001000000000" w:firstRow="0" w:lastRow="0" w:firstColumn="1" w:lastColumn="0" w:oddVBand="0" w:evenVBand="0" w:oddHBand="0" w:evenHBand="0" w:firstRowFirstColumn="0" w:firstRowLastColumn="0" w:lastRowFirstColumn="0" w:lastRowLastColumn="0"/>
            <w:tcW w:w="2835" w:type="dxa"/>
            <w:vMerge/>
          </w:tcPr>
          <w:p w14:paraId="697DBB8D" w14:textId="77777777" w:rsidR="00071577" w:rsidRPr="00A90BA7" w:rsidRDefault="00071577" w:rsidP="00A90BA7">
            <w:pPr>
              <w:pStyle w:val="ListParagraph"/>
              <w:tabs>
                <w:tab w:val="left" w:pos="1134"/>
                <w:tab w:val="left" w:pos="1418"/>
                <w:tab w:val="left" w:pos="1843"/>
              </w:tabs>
              <w:ind w:left="0" w:firstLine="0"/>
              <w:rPr>
                <w:b w:val="0"/>
                <w:sz w:val="24"/>
                <w:szCs w:val="24"/>
              </w:rPr>
            </w:pPr>
          </w:p>
        </w:tc>
        <w:tc>
          <w:tcPr>
            <w:tcW w:w="755" w:type="dxa"/>
          </w:tcPr>
          <w:p w14:paraId="17911141" w14:textId="77777777" w:rsidR="00071577" w:rsidRPr="00A90BA7" w:rsidRDefault="00071577"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b/>
                <w:sz w:val="24"/>
                <w:szCs w:val="24"/>
              </w:rPr>
              <w:t>n</w:t>
            </w:r>
          </w:p>
        </w:tc>
        <w:tc>
          <w:tcPr>
            <w:tcW w:w="876" w:type="dxa"/>
          </w:tcPr>
          <w:p w14:paraId="334F95D9" w14:textId="77777777" w:rsidR="00071577" w:rsidRPr="00A90BA7" w:rsidRDefault="00071577"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sz w:val="24"/>
                <w:szCs w:val="24"/>
              </w:rPr>
              <w:t>%</w:t>
            </w:r>
          </w:p>
        </w:tc>
        <w:tc>
          <w:tcPr>
            <w:tcW w:w="756" w:type="dxa"/>
          </w:tcPr>
          <w:p w14:paraId="0F347842" w14:textId="77777777" w:rsidR="00071577" w:rsidRPr="00A90BA7" w:rsidRDefault="00071577"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b/>
                <w:sz w:val="24"/>
                <w:szCs w:val="24"/>
              </w:rPr>
              <w:t>n</w:t>
            </w:r>
          </w:p>
        </w:tc>
        <w:tc>
          <w:tcPr>
            <w:tcW w:w="876" w:type="dxa"/>
          </w:tcPr>
          <w:p w14:paraId="6AF627F5" w14:textId="77777777" w:rsidR="00071577" w:rsidRPr="00A90BA7" w:rsidRDefault="00071577"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sz w:val="24"/>
                <w:szCs w:val="24"/>
              </w:rPr>
              <w:t>%</w:t>
            </w:r>
          </w:p>
        </w:tc>
        <w:tc>
          <w:tcPr>
            <w:tcW w:w="739" w:type="dxa"/>
          </w:tcPr>
          <w:p w14:paraId="0067D3C0" w14:textId="77777777" w:rsidR="00071577" w:rsidRPr="00A90BA7" w:rsidRDefault="00071577"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b/>
                <w:sz w:val="24"/>
                <w:szCs w:val="24"/>
              </w:rPr>
              <w:t>N</w:t>
            </w:r>
          </w:p>
        </w:tc>
        <w:tc>
          <w:tcPr>
            <w:tcW w:w="836" w:type="dxa"/>
          </w:tcPr>
          <w:p w14:paraId="2A33160A" w14:textId="77777777" w:rsidR="00071577" w:rsidRPr="00A90BA7" w:rsidRDefault="00071577"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sz w:val="24"/>
                <w:szCs w:val="24"/>
              </w:rPr>
              <w:t>%</w:t>
            </w:r>
          </w:p>
        </w:tc>
        <w:tc>
          <w:tcPr>
            <w:tcW w:w="998" w:type="dxa"/>
            <w:vMerge/>
          </w:tcPr>
          <w:p w14:paraId="04E13456" w14:textId="77777777" w:rsidR="00071577" w:rsidRPr="00A90BA7" w:rsidRDefault="00071577"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071577" w:rsidRPr="00A90BA7" w14:paraId="24CC6A39" w14:textId="77777777" w:rsidTr="005059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Pr>
          <w:p w14:paraId="23C57854" w14:textId="77777777" w:rsidR="00071577" w:rsidRPr="00A90BA7" w:rsidRDefault="00071577" w:rsidP="00A90BA7">
            <w:pPr>
              <w:pStyle w:val="ListParagraph"/>
              <w:tabs>
                <w:tab w:val="left" w:pos="1134"/>
                <w:tab w:val="left" w:pos="1418"/>
                <w:tab w:val="left" w:pos="1843"/>
              </w:tabs>
              <w:ind w:left="0" w:firstLine="0"/>
              <w:jc w:val="center"/>
              <w:rPr>
                <w:sz w:val="24"/>
                <w:szCs w:val="24"/>
              </w:rPr>
            </w:pPr>
            <w:r w:rsidRPr="00A90BA7">
              <w:rPr>
                <w:sz w:val="24"/>
                <w:szCs w:val="24"/>
              </w:rPr>
              <w:t>Tidak Memenuhi syarat</w:t>
            </w:r>
          </w:p>
        </w:tc>
        <w:tc>
          <w:tcPr>
            <w:tcW w:w="755" w:type="dxa"/>
          </w:tcPr>
          <w:p w14:paraId="69A5F4DF" w14:textId="77777777" w:rsidR="00071577" w:rsidRPr="00A90BA7" w:rsidRDefault="00071577"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15</w:t>
            </w:r>
          </w:p>
        </w:tc>
        <w:tc>
          <w:tcPr>
            <w:tcW w:w="876" w:type="dxa"/>
          </w:tcPr>
          <w:p w14:paraId="1EAFFE5C" w14:textId="77777777" w:rsidR="00071577" w:rsidRPr="00A90BA7" w:rsidRDefault="00071577"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41.7</w:t>
            </w:r>
          </w:p>
        </w:tc>
        <w:tc>
          <w:tcPr>
            <w:tcW w:w="756" w:type="dxa"/>
          </w:tcPr>
          <w:p w14:paraId="60BDBFC0" w14:textId="77777777" w:rsidR="00071577" w:rsidRPr="00A90BA7" w:rsidRDefault="00071577"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21</w:t>
            </w:r>
          </w:p>
        </w:tc>
        <w:tc>
          <w:tcPr>
            <w:tcW w:w="876" w:type="dxa"/>
          </w:tcPr>
          <w:p w14:paraId="6A7208A8" w14:textId="77777777" w:rsidR="00071577" w:rsidRPr="00A90BA7" w:rsidRDefault="00071577"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58.3</w:t>
            </w:r>
          </w:p>
        </w:tc>
        <w:tc>
          <w:tcPr>
            <w:tcW w:w="739" w:type="dxa"/>
          </w:tcPr>
          <w:p w14:paraId="33C3020E" w14:textId="77777777" w:rsidR="00071577" w:rsidRPr="00A90BA7" w:rsidRDefault="00071577"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36</w:t>
            </w:r>
          </w:p>
        </w:tc>
        <w:tc>
          <w:tcPr>
            <w:tcW w:w="836" w:type="dxa"/>
          </w:tcPr>
          <w:p w14:paraId="5B329193" w14:textId="77777777" w:rsidR="00071577" w:rsidRPr="00A90BA7" w:rsidRDefault="00071577"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b/>
                <w:sz w:val="24"/>
                <w:szCs w:val="24"/>
              </w:rPr>
              <w:t>100</w:t>
            </w:r>
          </w:p>
        </w:tc>
        <w:tc>
          <w:tcPr>
            <w:tcW w:w="998" w:type="dxa"/>
            <w:vMerge w:val="restart"/>
          </w:tcPr>
          <w:p w14:paraId="3E07A0F9" w14:textId="77777777" w:rsidR="00071577" w:rsidRPr="00A90BA7" w:rsidRDefault="00071577"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p>
          <w:p w14:paraId="45B751DD" w14:textId="77777777" w:rsidR="00071577" w:rsidRPr="00A90BA7" w:rsidRDefault="00071577"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1.000</w:t>
            </w:r>
          </w:p>
        </w:tc>
      </w:tr>
      <w:tr w:rsidR="00071577" w:rsidRPr="00A90BA7" w14:paraId="5F59DCFF" w14:textId="77777777" w:rsidTr="0050593F">
        <w:trPr>
          <w:jc w:val="center"/>
        </w:trPr>
        <w:tc>
          <w:tcPr>
            <w:cnfStyle w:val="001000000000" w:firstRow="0" w:lastRow="0" w:firstColumn="1" w:lastColumn="0" w:oddVBand="0" w:evenVBand="0" w:oddHBand="0" w:evenHBand="0" w:firstRowFirstColumn="0" w:firstRowLastColumn="0" w:lastRowFirstColumn="0" w:lastRowLastColumn="0"/>
            <w:tcW w:w="2835" w:type="dxa"/>
          </w:tcPr>
          <w:p w14:paraId="5113C581" w14:textId="77777777" w:rsidR="00071577" w:rsidRPr="00A90BA7" w:rsidRDefault="00071577" w:rsidP="00A90BA7">
            <w:pPr>
              <w:pStyle w:val="ListParagraph"/>
              <w:tabs>
                <w:tab w:val="left" w:pos="1134"/>
                <w:tab w:val="left" w:pos="1418"/>
                <w:tab w:val="left" w:pos="1843"/>
              </w:tabs>
              <w:ind w:left="0" w:firstLine="0"/>
              <w:jc w:val="center"/>
              <w:rPr>
                <w:sz w:val="24"/>
                <w:szCs w:val="24"/>
              </w:rPr>
            </w:pPr>
            <w:r w:rsidRPr="00A90BA7">
              <w:rPr>
                <w:sz w:val="24"/>
                <w:szCs w:val="24"/>
              </w:rPr>
              <w:t>Memenuhi syarat</w:t>
            </w:r>
          </w:p>
        </w:tc>
        <w:tc>
          <w:tcPr>
            <w:tcW w:w="755" w:type="dxa"/>
          </w:tcPr>
          <w:p w14:paraId="7E8CB38F" w14:textId="77777777" w:rsidR="00071577" w:rsidRPr="00A90BA7" w:rsidRDefault="00071577"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11</w:t>
            </w:r>
          </w:p>
        </w:tc>
        <w:tc>
          <w:tcPr>
            <w:tcW w:w="876" w:type="dxa"/>
          </w:tcPr>
          <w:p w14:paraId="76D18303" w14:textId="77777777" w:rsidR="00071577" w:rsidRPr="00A90BA7" w:rsidRDefault="00071577"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42.3</w:t>
            </w:r>
          </w:p>
        </w:tc>
        <w:tc>
          <w:tcPr>
            <w:tcW w:w="756" w:type="dxa"/>
          </w:tcPr>
          <w:p w14:paraId="5E9BF2EA" w14:textId="77777777" w:rsidR="00071577" w:rsidRPr="00A90BA7" w:rsidRDefault="00071577"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15</w:t>
            </w:r>
          </w:p>
        </w:tc>
        <w:tc>
          <w:tcPr>
            <w:tcW w:w="876" w:type="dxa"/>
          </w:tcPr>
          <w:p w14:paraId="1FC2D958" w14:textId="77777777" w:rsidR="00071577" w:rsidRPr="00A90BA7" w:rsidRDefault="00071577"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57.7</w:t>
            </w:r>
          </w:p>
        </w:tc>
        <w:tc>
          <w:tcPr>
            <w:tcW w:w="739" w:type="dxa"/>
          </w:tcPr>
          <w:p w14:paraId="1118D2BF" w14:textId="77777777" w:rsidR="00071577" w:rsidRPr="00A90BA7" w:rsidRDefault="00071577"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26</w:t>
            </w:r>
          </w:p>
        </w:tc>
        <w:tc>
          <w:tcPr>
            <w:tcW w:w="836" w:type="dxa"/>
          </w:tcPr>
          <w:p w14:paraId="0059B1B2" w14:textId="77777777" w:rsidR="00071577" w:rsidRPr="00A90BA7" w:rsidRDefault="00071577"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b/>
                <w:sz w:val="24"/>
                <w:szCs w:val="24"/>
              </w:rPr>
              <w:t>100</w:t>
            </w:r>
          </w:p>
        </w:tc>
        <w:tc>
          <w:tcPr>
            <w:tcW w:w="998" w:type="dxa"/>
            <w:vMerge/>
          </w:tcPr>
          <w:p w14:paraId="0C02B802" w14:textId="77777777" w:rsidR="00071577" w:rsidRPr="00A90BA7" w:rsidRDefault="00071577" w:rsidP="00A90BA7">
            <w:pPr>
              <w:pStyle w:val="ListParagraph"/>
              <w:tabs>
                <w:tab w:val="left" w:pos="1134"/>
                <w:tab w:val="left" w:pos="1418"/>
                <w:tab w:val="left" w:pos="1843"/>
              </w:tabs>
              <w:ind w:left="0" w:firstLine="0"/>
              <w:cnfStyle w:val="000000000000" w:firstRow="0" w:lastRow="0" w:firstColumn="0" w:lastColumn="0" w:oddVBand="0" w:evenVBand="0" w:oddHBand="0" w:evenHBand="0" w:firstRowFirstColumn="0" w:firstRowLastColumn="0" w:lastRowFirstColumn="0" w:lastRowLastColumn="0"/>
              <w:rPr>
                <w:b/>
                <w:sz w:val="24"/>
                <w:szCs w:val="24"/>
              </w:rPr>
            </w:pPr>
          </w:p>
        </w:tc>
      </w:tr>
      <w:tr w:rsidR="00071577" w:rsidRPr="00A90BA7" w14:paraId="40A1AF21" w14:textId="77777777" w:rsidTr="005059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Pr>
          <w:p w14:paraId="15801AAA" w14:textId="77777777" w:rsidR="00071577" w:rsidRPr="00A90BA7" w:rsidRDefault="00071577" w:rsidP="00A90BA7">
            <w:pPr>
              <w:pStyle w:val="ListParagraph"/>
              <w:tabs>
                <w:tab w:val="left" w:pos="1134"/>
                <w:tab w:val="left" w:pos="1418"/>
                <w:tab w:val="left" w:pos="1843"/>
              </w:tabs>
              <w:ind w:left="0" w:firstLine="0"/>
              <w:jc w:val="center"/>
              <w:rPr>
                <w:b w:val="0"/>
                <w:sz w:val="24"/>
                <w:szCs w:val="24"/>
              </w:rPr>
            </w:pPr>
            <w:r w:rsidRPr="00A90BA7">
              <w:rPr>
                <w:sz w:val="24"/>
                <w:szCs w:val="24"/>
              </w:rPr>
              <w:t>Total</w:t>
            </w:r>
          </w:p>
        </w:tc>
        <w:tc>
          <w:tcPr>
            <w:tcW w:w="755" w:type="dxa"/>
          </w:tcPr>
          <w:p w14:paraId="6E8BB5DC" w14:textId="77777777" w:rsidR="00071577" w:rsidRPr="00A90BA7" w:rsidRDefault="00071577"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26</w:t>
            </w:r>
          </w:p>
        </w:tc>
        <w:tc>
          <w:tcPr>
            <w:tcW w:w="876" w:type="dxa"/>
          </w:tcPr>
          <w:p w14:paraId="00CCAB6B" w14:textId="77777777" w:rsidR="00071577" w:rsidRPr="00A90BA7" w:rsidRDefault="00071577"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41.9</w:t>
            </w:r>
          </w:p>
        </w:tc>
        <w:tc>
          <w:tcPr>
            <w:tcW w:w="756" w:type="dxa"/>
          </w:tcPr>
          <w:p w14:paraId="46D8C9F7" w14:textId="77777777" w:rsidR="00071577" w:rsidRPr="00A90BA7" w:rsidRDefault="00071577"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36</w:t>
            </w:r>
          </w:p>
        </w:tc>
        <w:tc>
          <w:tcPr>
            <w:tcW w:w="876" w:type="dxa"/>
          </w:tcPr>
          <w:p w14:paraId="05C8D503" w14:textId="77777777" w:rsidR="00071577" w:rsidRPr="00A90BA7" w:rsidRDefault="00071577"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58.1</w:t>
            </w:r>
          </w:p>
        </w:tc>
        <w:tc>
          <w:tcPr>
            <w:tcW w:w="739" w:type="dxa"/>
          </w:tcPr>
          <w:p w14:paraId="04A08F96" w14:textId="77777777" w:rsidR="00071577" w:rsidRPr="00A90BA7" w:rsidRDefault="00071577"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62</w:t>
            </w:r>
          </w:p>
        </w:tc>
        <w:tc>
          <w:tcPr>
            <w:tcW w:w="836" w:type="dxa"/>
          </w:tcPr>
          <w:p w14:paraId="1EB12983" w14:textId="77777777" w:rsidR="00071577" w:rsidRPr="00A90BA7" w:rsidRDefault="00071577"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100</w:t>
            </w:r>
          </w:p>
        </w:tc>
        <w:tc>
          <w:tcPr>
            <w:tcW w:w="998" w:type="dxa"/>
            <w:vMerge/>
          </w:tcPr>
          <w:p w14:paraId="0D924D07" w14:textId="77777777" w:rsidR="00071577" w:rsidRPr="00A90BA7" w:rsidRDefault="00071577" w:rsidP="00A90BA7">
            <w:pPr>
              <w:pStyle w:val="ListParagraph"/>
              <w:tabs>
                <w:tab w:val="left" w:pos="1134"/>
                <w:tab w:val="left" w:pos="1418"/>
                <w:tab w:val="left" w:pos="1843"/>
              </w:tabs>
              <w:ind w:left="0" w:firstLine="0"/>
              <w:cnfStyle w:val="000000100000" w:firstRow="0" w:lastRow="0" w:firstColumn="0" w:lastColumn="0" w:oddVBand="0" w:evenVBand="0" w:oddHBand="1" w:evenHBand="0" w:firstRowFirstColumn="0" w:firstRowLastColumn="0" w:lastRowFirstColumn="0" w:lastRowLastColumn="0"/>
              <w:rPr>
                <w:b/>
                <w:sz w:val="24"/>
                <w:szCs w:val="24"/>
              </w:rPr>
            </w:pPr>
          </w:p>
        </w:tc>
      </w:tr>
    </w:tbl>
    <w:p w14:paraId="37A8D484" w14:textId="6CB613BE" w:rsidR="0058238C" w:rsidRPr="00A90BA7" w:rsidRDefault="00B564D3" w:rsidP="00DF6AE2">
      <w:pPr>
        <w:pStyle w:val="BodyText"/>
        <w:spacing w:line="360" w:lineRule="auto"/>
        <w:ind w:left="0" w:firstLine="567"/>
      </w:pPr>
      <w:r w:rsidRPr="00A90BA7">
        <w:t>Dari tabel 4.1</w:t>
      </w:r>
      <w:r w:rsidR="002022A9">
        <w:rPr>
          <w:lang w:val="en-US"/>
        </w:rPr>
        <w:t>6.</w:t>
      </w:r>
      <w:r w:rsidRPr="00A90BA7">
        <w:t xml:space="preserve"> dapat diketahui bahwa dari 62 responden, terdapat 15 responden (41.7%) yang mengalami keluhan penyakit ISPA dengan pencahayaan yang tidak memenuhi syarat dan terdapat 21 responden (58.3%) yang tidak mengalami keluhan penyakit ISPA dengan pencahayaan rumah yang tidak memenuhi syarat. Kemudian terdapat 11 responden (42.3%) </w:t>
      </w:r>
      <w:r w:rsidRPr="00A90BA7">
        <w:lastRenderedPageBreak/>
        <w:t>yang mengalami keluhan penyakit ISPA dengan pencahayaan yang memenuhi syarat dan terdapat 15 responden (57.7%) yang tidak mengalami keluhan penyakit ISPA dengan pencahayaan rumah yang memenuhi syarat.</w:t>
      </w:r>
    </w:p>
    <w:p w14:paraId="58D0A665" w14:textId="34CEF680" w:rsidR="00043A05" w:rsidRPr="00A90BA7" w:rsidRDefault="00043A05" w:rsidP="00DF6AE2">
      <w:pPr>
        <w:pStyle w:val="BodyText"/>
        <w:spacing w:line="360" w:lineRule="auto"/>
        <w:ind w:left="0" w:firstLine="567"/>
      </w:pPr>
      <w:r w:rsidRPr="00A90BA7">
        <w:t xml:space="preserve">Hasil uji statistik </w:t>
      </w:r>
      <w:r w:rsidRPr="00A90BA7">
        <w:rPr>
          <w:i/>
        </w:rPr>
        <w:t>chi square</w:t>
      </w:r>
      <w:r w:rsidRPr="00A90BA7">
        <w:t xml:space="preserve"> didapat </w:t>
      </w:r>
      <w:r w:rsidRPr="00A90BA7">
        <w:rPr>
          <w:i/>
        </w:rPr>
        <w:t>p value</w:t>
      </w:r>
      <w:r w:rsidRPr="00A90BA7">
        <w:t xml:space="preserve"> = 1.000 dimana α &gt; 0.05 Ho diterima, yang artinya tidak ada hubungan antara pencahayaan rumah responden terhadap kejadian ISPA di wilayah kerja Puskesmas Dabo Lama.</w:t>
      </w:r>
    </w:p>
    <w:p w14:paraId="02D34EF7" w14:textId="77777777" w:rsidR="0058238C" w:rsidRPr="00A90BA7" w:rsidRDefault="0058238C" w:rsidP="00A90BA7">
      <w:pPr>
        <w:pStyle w:val="ListParagraph"/>
        <w:ind w:left="0" w:firstLine="0"/>
        <w:rPr>
          <w:sz w:val="24"/>
          <w:szCs w:val="24"/>
        </w:rPr>
      </w:pPr>
    </w:p>
    <w:p w14:paraId="76DB97FC" w14:textId="03776A98" w:rsidR="00082A8C" w:rsidRPr="00A90BA7" w:rsidRDefault="00082A8C" w:rsidP="00A90BA7">
      <w:pPr>
        <w:widowControl/>
        <w:autoSpaceDE/>
        <w:autoSpaceDN/>
        <w:jc w:val="center"/>
        <w:rPr>
          <w:b/>
          <w:sz w:val="24"/>
          <w:szCs w:val="24"/>
        </w:rPr>
      </w:pPr>
      <w:r w:rsidRPr="00A90BA7">
        <w:rPr>
          <w:b/>
          <w:sz w:val="24"/>
          <w:szCs w:val="24"/>
        </w:rPr>
        <w:t>Tabel</w:t>
      </w:r>
      <w:r w:rsidRPr="00A90BA7">
        <w:rPr>
          <w:b/>
          <w:spacing w:val="-7"/>
          <w:sz w:val="24"/>
          <w:szCs w:val="24"/>
        </w:rPr>
        <w:t xml:space="preserve"> </w:t>
      </w:r>
      <w:r w:rsidRPr="00A90BA7">
        <w:rPr>
          <w:b/>
          <w:sz w:val="24"/>
          <w:szCs w:val="24"/>
        </w:rPr>
        <w:t>4.</w:t>
      </w:r>
      <w:r w:rsidR="00E90744" w:rsidRPr="00A90BA7">
        <w:rPr>
          <w:b/>
          <w:sz w:val="24"/>
          <w:szCs w:val="24"/>
          <w:lang w:val="en-US"/>
        </w:rPr>
        <w:t>1</w:t>
      </w:r>
      <w:r w:rsidR="002022A9">
        <w:rPr>
          <w:b/>
          <w:sz w:val="24"/>
          <w:szCs w:val="24"/>
          <w:lang w:val="en-US"/>
        </w:rPr>
        <w:t>7.</w:t>
      </w:r>
      <w:r w:rsidRPr="00A90BA7">
        <w:rPr>
          <w:b/>
          <w:spacing w:val="-3"/>
          <w:sz w:val="24"/>
          <w:szCs w:val="24"/>
        </w:rPr>
        <w:t xml:space="preserve"> </w:t>
      </w:r>
      <w:r w:rsidRPr="00A90BA7">
        <w:rPr>
          <w:b/>
          <w:sz w:val="24"/>
          <w:szCs w:val="24"/>
        </w:rPr>
        <w:t>Hubungan Kelembaban Rumah Responden Terhadap Kejadian ISPA Di Wilayah Kerja Puskesmas Dabo Lama</w:t>
      </w:r>
    </w:p>
    <w:tbl>
      <w:tblPr>
        <w:tblStyle w:val="PlainTable2"/>
        <w:tblW w:w="8671" w:type="dxa"/>
        <w:jc w:val="center"/>
        <w:tblLook w:val="04A0" w:firstRow="1" w:lastRow="0" w:firstColumn="1" w:lastColumn="0" w:noHBand="0" w:noVBand="1"/>
      </w:tblPr>
      <w:tblGrid>
        <w:gridCol w:w="2835"/>
        <w:gridCol w:w="755"/>
        <w:gridCol w:w="876"/>
        <w:gridCol w:w="756"/>
        <w:gridCol w:w="876"/>
        <w:gridCol w:w="739"/>
        <w:gridCol w:w="836"/>
        <w:gridCol w:w="998"/>
      </w:tblGrid>
      <w:tr w:rsidR="00082A8C" w:rsidRPr="00A90BA7" w14:paraId="4A2B2BC2" w14:textId="77777777" w:rsidTr="0050593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vMerge w:val="restart"/>
          </w:tcPr>
          <w:p w14:paraId="61628301" w14:textId="77777777" w:rsidR="00082A8C" w:rsidRPr="00A90BA7" w:rsidRDefault="00082A8C" w:rsidP="00A90BA7">
            <w:pPr>
              <w:pStyle w:val="ListParagraph"/>
              <w:tabs>
                <w:tab w:val="left" w:pos="1134"/>
                <w:tab w:val="left" w:pos="1418"/>
                <w:tab w:val="left" w:pos="1843"/>
              </w:tabs>
              <w:ind w:left="0" w:firstLine="0"/>
              <w:jc w:val="center"/>
              <w:rPr>
                <w:b w:val="0"/>
                <w:sz w:val="24"/>
                <w:szCs w:val="24"/>
              </w:rPr>
            </w:pPr>
          </w:p>
          <w:p w14:paraId="1B48B553" w14:textId="77777777" w:rsidR="00082A8C" w:rsidRPr="00A90BA7" w:rsidRDefault="00082A8C" w:rsidP="00A90BA7">
            <w:pPr>
              <w:pStyle w:val="ListParagraph"/>
              <w:tabs>
                <w:tab w:val="left" w:pos="1134"/>
                <w:tab w:val="left" w:pos="1418"/>
                <w:tab w:val="left" w:pos="1843"/>
              </w:tabs>
              <w:ind w:left="0" w:firstLine="0"/>
              <w:jc w:val="center"/>
              <w:rPr>
                <w:b w:val="0"/>
                <w:sz w:val="24"/>
                <w:szCs w:val="24"/>
              </w:rPr>
            </w:pPr>
            <w:r w:rsidRPr="00A90BA7">
              <w:rPr>
                <w:sz w:val="24"/>
                <w:szCs w:val="24"/>
              </w:rPr>
              <w:t xml:space="preserve">Kelembaban  Ruangan </w:t>
            </w:r>
          </w:p>
        </w:tc>
        <w:tc>
          <w:tcPr>
            <w:tcW w:w="3263" w:type="dxa"/>
            <w:gridSpan w:val="4"/>
          </w:tcPr>
          <w:p w14:paraId="4F610393" w14:textId="77777777" w:rsidR="00082A8C" w:rsidRPr="00A90BA7" w:rsidRDefault="00082A8C" w:rsidP="00A90BA7">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90BA7">
              <w:rPr>
                <w:rFonts w:eastAsiaTheme="majorEastAsia"/>
                <w:sz w:val="24"/>
                <w:szCs w:val="24"/>
              </w:rPr>
              <w:t>Keluhan penyakit ISPA</w:t>
            </w:r>
          </w:p>
        </w:tc>
        <w:tc>
          <w:tcPr>
            <w:tcW w:w="1575" w:type="dxa"/>
            <w:gridSpan w:val="2"/>
            <w:vMerge w:val="restart"/>
            <w:vAlign w:val="center"/>
          </w:tcPr>
          <w:p w14:paraId="647FDE7C" w14:textId="77777777" w:rsidR="00082A8C" w:rsidRPr="00A90BA7" w:rsidRDefault="00082A8C" w:rsidP="0050593F">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90BA7">
              <w:rPr>
                <w:sz w:val="24"/>
                <w:szCs w:val="24"/>
              </w:rPr>
              <w:t>Total</w:t>
            </w:r>
          </w:p>
        </w:tc>
        <w:tc>
          <w:tcPr>
            <w:tcW w:w="998" w:type="dxa"/>
            <w:vMerge w:val="restart"/>
          </w:tcPr>
          <w:p w14:paraId="1887308A" w14:textId="77777777" w:rsidR="00082A8C" w:rsidRPr="00A90BA7" w:rsidRDefault="00082A8C" w:rsidP="00A90BA7">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p>
          <w:p w14:paraId="155DCA6B" w14:textId="77777777" w:rsidR="00082A8C" w:rsidRPr="00A90BA7" w:rsidRDefault="00082A8C" w:rsidP="00A90BA7">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90BA7">
              <w:rPr>
                <w:sz w:val="24"/>
                <w:szCs w:val="24"/>
              </w:rPr>
              <w:t xml:space="preserve">P </w:t>
            </w:r>
            <w:r w:rsidRPr="00A90BA7">
              <w:rPr>
                <w:i/>
                <w:sz w:val="24"/>
                <w:szCs w:val="24"/>
              </w:rPr>
              <w:t>value</w:t>
            </w:r>
          </w:p>
        </w:tc>
      </w:tr>
      <w:tr w:rsidR="00082A8C" w:rsidRPr="00A90BA7" w14:paraId="32766A67" w14:textId="77777777" w:rsidTr="005059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vMerge/>
          </w:tcPr>
          <w:p w14:paraId="753A96DA" w14:textId="77777777" w:rsidR="00082A8C" w:rsidRPr="00A90BA7" w:rsidRDefault="00082A8C" w:rsidP="00A90BA7">
            <w:pPr>
              <w:pStyle w:val="ListParagraph"/>
              <w:tabs>
                <w:tab w:val="left" w:pos="1134"/>
                <w:tab w:val="left" w:pos="1418"/>
                <w:tab w:val="left" w:pos="1843"/>
              </w:tabs>
              <w:ind w:left="0" w:firstLine="0"/>
              <w:rPr>
                <w:b w:val="0"/>
                <w:sz w:val="24"/>
                <w:szCs w:val="24"/>
              </w:rPr>
            </w:pPr>
          </w:p>
        </w:tc>
        <w:tc>
          <w:tcPr>
            <w:tcW w:w="1631" w:type="dxa"/>
            <w:gridSpan w:val="2"/>
          </w:tcPr>
          <w:p w14:paraId="63BA202E" w14:textId="77777777" w:rsidR="00082A8C" w:rsidRPr="00A90BA7" w:rsidRDefault="00082A8C"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Sakit</w:t>
            </w:r>
          </w:p>
        </w:tc>
        <w:tc>
          <w:tcPr>
            <w:tcW w:w="1632" w:type="dxa"/>
            <w:gridSpan w:val="2"/>
          </w:tcPr>
          <w:p w14:paraId="76716FA1" w14:textId="77777777" w:rsidR="00082A8C" w:rsidRPr="00A90BA7" w:rsidRDefault="00082A8C"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Tidak Sakit</w:t>
            </w:r>
          </w:p>
        </w:tc>
        <w:tc>
          <w:tcPr>
            <w:tcW w:w="1575" w:type="dxa"/>
            <w:gridSpan w:val="2"/>
            <w:vMerge/>
          </w:tcPr>
          <w:p w14:paraId="78D47B68" w14:textId="77777777" w:rsidR="00082A8C" w:rsidRPr="00A90BA7" w:rsidRDefault="00082A8C" w:rsidP="00A90BA7">
            <w:pPr>
              <w:pStyle w:val="ListParagraph"/>
              <w:tabs>
                <w:tab w:val="left" w:pos="1134"/>
                <w:tab w:val="left" w:pos="1418"/>
                <w:tab w:val="left" w:pos="1843"/>
              </w:tabs>
              <w:ind w:left="0" w:firstLine="0"/>
              <w:cnfStyle w:val="000000100000" w:firstRow="0" w:lastRow="0" w:firstColumn="0" w:lastColumn="0" w:oddVBand="0" w:evenVBand="0" w:oddHBand="1" w:evenHBand="0" w:firstRowFirstColumn="0" w:firstRowLastColumn="0" w:lastRowFirstColumn="0" w:lastRowLastColumn="0"/>
              <w:rPr>
                <w:b/>
                <w:sz w:val="24"/>
                <w:szCs w:val="24"/>
              </w:rPr>
            </w:pPr>
          </w:p>
        </w:tc>
        <w:tc>
          <w:tcPr>
            <w:tcW w:w="998" w:type="dxa"/>
            <w:vMerge/>
          </w:tcPr>
          <w:p w14:paraId="0A8F31CE" w14:textId="77777777" w:rsidR="00082A8C" w:rsidRPr="00A90BA7" w:rsidRDefault="00082A8C" w:rsidP="00A90BA7">
            <w:pPr>
              <w:pStyle w:val="ListParagraph"/>
              <w:tabs>
                <w:tab w:val="left" w:pos="1134"/>
                <w:tab w:val="left" w:pos="1418"/>
                <w:tab w:val="left" w:pos="1843"/>
              </w:tabs>
              <w:ind w:left="0" w:firstLine="0"/>
              <w:cnfStyle w:val="000000100000" w:firstRow="0" w:lastRow="0" w:firstColumn="0" w:lastColumn="0" w:oddVBand="0" w:evenVBand="0" w:oddHBand="1" w:evenHBand="0" w:firstRowFirstColumn="0" w:firstRowLastColumn="0" w:lastRowFirstColumn="0" w:lastRowLastColumn="0"/>
              <w:rPr>
                <w:b/>
                <w:sz w:val="24"/>
                <w:szCs w:val="24"/>
              </w:rPr>
            </w:pPr>
          </w:p>
        </w:tc>
      </w:tr>
      <w:tr w:rsidR="00082A8C" w:rsidRPr="00A90BA7" w14:paraId="284AFEFE" w14:textId="77777777" w:rsidTr="0050593F">
        <w:trPr>
          <w:jc w:val="center"/>
        </w:trPr>
        <w:tc>
          <w:tcPr>
            <w:cnfStyle w:val="001000000000" w:firstRow="0" w:lastRow="0" w:firstColumn="1" w:lastColumn="0" w:oddVBand="0" w:evenVBand="0" w:oddHBand="0" w:evenHBand="0" w:firstRowFirstColumn="0" w:firstRowLastColumn="0" w:lastRowFirstColumn="0" w:lastRowLastColumn="0"/>
            <w:tcW w:w="2835" w:type="dxa"/>
            <w:vMerge/>
          </w:tcPr>
          <w:p w14:paraId="03DCBE99" w14:textId="77777777" w:rsidR="00082A8C" w:rsidRPr="00A90BA7" w:rsidRDefault="00082A8C" w:rsidP="00A90BA7">
            <w:pPr>
              <w:pStyle w:val="ListParagraph"/>
              <w:tabs>
                <w:tab w:val="left" w:pos="1134"/>
                <w:tab w:val="left" w:pos="1418"/>
                <w:tab w:val="left" w:pos="1843"/>
              </w:tabs>
              <w:ind w:left="0" w:firstLine="0"/>
              <w:rPr>
                <w:b w:val="0"/>
                <w:sz w:val="24"/>
                <w:szCs w:val="24"/>
              </w:rPr>
            </w:pPr>
          </w:p>
        </w:tc>
        <w:tc>
          <w:tcPr>
            <w:tcW w:w="755" w:type="dxa"/>
          </w:tcPr>
          <w:p w14:paraId="4688AA81" w14:textId="5D42FEB0" w:rsidR="00082A8C" w:rsidRPr="00A90BA7" w:rsidRDefault="00DF6AE2"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b/>
                <w:sz w:val="24"/>
                <w:szCs w:val="24"/>
              </w:rPr>
              <w:t>N</w:t>
            </w:r>
          </w:p>
        </w:tc>
        <w:tc>
          <w:tcPr>
            <w:tcW w:w="876" w:type="dxa"/>
          </w:tcPr>
          <w:p w14:paraId="0401F62D" w14:textId="77777777" w:rsidR="00082A8C" w:rsidRPr="00A90BA7" w:rsidRDefault="00082A8C"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sz w:val="24"/>
                <w:szCs w:val="24"/>
              </w:rPr>
              <w:t>%</w:t>
            </w:r>
          </w:p>
        </w:tc>
        <w:tc>
          <w:tcPr>
            <w:tcW w:w="756" w:type="dxa"/>
          </w:tcPr>
          <w:p w14:paraId="5A4DD19F" w14:textId="77777777" w:rsidR="00082A8C" w:rsidRPr="00A90BA7" w:rsidRDefault="00082A8C"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b/>
                <w:sz w:val="24"/>
                <w:szCs w:val="24"/>
              </w:rPr>
              <w:t>n</w:t>
            </w:r>
          </w:p>
        </w:tc>
        <w:tc>
          <w:tcPr>
            <w:tcW w:w="876" w:type="dxa"/>
          </w:tcPr>
          <w:p w14:paraId="766FA038" w14:textId="77777777" w:rsidR="00082A8C" w:rsidRPr="00A90BA7" w:rsidRDefault="00082A8C"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sz w:val="24"/>
                <w:szCs w:val="24"/>
              </w:rPr>
              <w:t>%</w:t>
            </w:r>
          </w:p>
        </w:tc>
        <w:tc>
          <w:tcPr>
            <w:tcW w:w="739" w:type="dxa"/>
          </w:tcPr>
          <w:p w14:paraId="33626DEB" w14:textId="77777777" w:rsidR="00082A8C" w:rsidRPr="00A90BA7" w:rsidRDefault="00082A8C"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b/>
                <w:sz w:val="24"/>
                <w:szCs w:val="24"/>
              </w:rPr>
              <w:t>N</w:t>
            </w:r>
          </w:p>
        </w:tc>
        <w:tc>
          <w:tcPr>
            <w:tcW w:w="836" w:type="dxa"/>
          </w:tcPr>
          <w:p w14:paraId="621FA7A9" w14:textId="77777777" w:rsidR="00082A8C" w:rsidRPr="00A90BA7" w:rsidRDefault="00082A8C"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sz w:val="24"/>
                <w:szCs w:val="24"/>
              </w:rPr>
              <w:t>%</w:t>
            </w:r>
          </w:p>
        </w:tc>
        <w:tc>
          <w:tcPr>
            <w:tcW w:w="998" w:type="dxa"/>
            <w:vMerge/>
          </w:tcPr>
          <w:p w14:paraId="736FEFAF" w14:textId="77777777" w:rsidR="00082A8C" w:rsidRPr="00A90BA7" w:rsidRDefault="00082A8C"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082A8C" w:rsidRPr="00A90BA7" w14:paraId="7540E135" w14:textId="77777777" w:rsidTr="005059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Pr>
          <w:p w14:paraId="602517D6" w14:textId="77777777" w:rsidR="00082A8C" w:rsidRPr="00A90BA7" w:rsidRDefault="00082A8C" w:rsidP="00A90BA7">
            <w:pPr>
              <w:pStyle w:val="ListParagraph"/>
              <w:tabs>
                <w:tab w:val="left" w:pos="1134"/>
                <w:tab w:val="left" w:pos="1418"/>
                <w:tab w:val="left" w:pos="1843"/>
              </w:tabs>
              <w:ind w:left="0" w:firstLine="0"/>
              <w:jc w:val="center"/>
              <w:rPr>
                <w:sz w:val="24"/>
                <w:szCs w:val="24"/>
              </w:rPr>
            </w:pPr>
            <w:r w:rsidRPr="00A90BA7">
              <w:rPr>
                <w:sz w:val="24"/>
                <w:szCs w:val="24"/>
              </w:rPr>
              <w:t>Tidak Memenuhi syarat</w:t>
            </w:r>
          </w:p>
        </w:tc>
        <w:tc>
          <w:tcPr>
            <w:tcW w:w="755" w:type="dxa"/>
          </w:tcPr>
          <w:p w14:paraId="0A10441D" w14:textId="77777777" w:rsidR="00082A8C" w:rsidRPr="00A90BA7" w:rsidRDefault="00082A8C"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7</w:t>
            </w:r>
          </w:p>
        </w:tc>
        <w:tc>
          <w:tcPr>
            <w:tcW w:w="876" w:type="dxa"/>
          </w:tcPr>
          <w:p w14:paraId="2D11B812" w14:textId="77777777" w:rsidR="00082A8C" w:rsidRPr="00A90BA7" w:rsidRDefault="00082A8C"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21.2</w:t>
            </w:r>
          </w:p>
        </w:tc>
        <w:tc>
          <w:tcPr>
            <w:tcW w:w="756" w:type="dxa"/>
          </w:tcPr>
          <w:p w14:paraId="1BCF5279" w14:textId="77777777" w:rsidR="00082A8C" w:rsidRPr="00A90BA7" w:rsidRDefault="00082A8C"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26</w:t>
            </w:r>
          </w:p>
        </w:tc>
        <w:tc>
          <w:tcPr>
            <w:tcW w:w="876" w:type="dxa"/>
          </w:tcPr>
          <w:p w14:paraId="7B9BADD1" w14:textId="77777777" w:rsidR="00082A8C" w:rsidRPr="00A90BA7" w:rsidRDefault="00082A8C"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78.8</w:t>
            </w:r>
          </w:p>
        </w:tc>
        <w:tc>
          <w:tcPr>
            <w:tcW w:w="739" w:type="dxa"/>
          </w:tcPr>
          <w:p w14:paraId="1E681E2B" w14:textId="77777777" w:rsidR="00082A8C" w:rsidRPr="00A90BA7" w:rsidRDefault="00082A8C"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33</w:t>
            </w:r>
          </w:p>
        </w:tc>
        <w:tc>
          <w:tcPr>
            <w:tcW w:w="836" w:type="dxa"/>
          </w:tcPr>
          <w:p w14:paraId="1B5A1930" w14:textId="77777777" w:rsidR="00082A8C" w:rsidRPr="00A90BA7" w:rsidRDefault="00082A8C"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b/>
                <w:sz w:val="24"/>
                <w:szCs w:val="24"/>
              </w:rPr>
              <w:t>100</w:t>
            </w:r>
          </w:p>
        </w:tc>
        <w:tc>
          <w:tcPr>
            <w:tcW w:w="998" w:type="dxa"/>
            <w:vMerge w:val="restart"/>
          </w:tcPr>
          <w:p w14:paraId="6A84F770" w14:textId="77777777" w:rsidR="00082A8C" w:rsidRPr="00A90BA7" w:rsidRDefault="00082A8C"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p>
          <w:p w14:paraId="0A157BF3" w14:textId="77777777" w:rsidR="00082A8C" w:rsidRPr="00A90BA7" w:rsidRDefault="00082A8C"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0.001</w:t>
            </w:r>
          </w:p>
        </w:tc>
      </w:tr>
      <w:tr w:rsidR="00082A8C" w:rsidRPr="00A90BA7" w14:paraId="46D4A1A0" w14:textId="77777777" w:rsidTr="0050593F">
        <w:trPr>
          <w:jc w:val="center"/>
        </w:trPr>
        <w:tc>
          <w:tcPr>
            <w:cnfStyle w:val="001000000000" w:firstRow="0" w:lastRow="0" w:firstColumn="1" w:lastColumn="0" w:oddVBand="0" w:evenVBand="0" w:oddHBand="0" w:evenHBand="0" w:firstRowFirstColumn="0" w:firstRowLastColumn="0" w:lastRowFirstColumn="0" w:lastRowLastColumn="0"/>
            <w:tcW w:w="2835" w:type="dxa"/>
          </w:tcPr>
          <w:p w14:paraId="550C967A" w14:textId="77777777" w:rsidR="00082A8C" w:rsidRPr="00A90BA7" w:rsidRDefault="00082A8C" w:rsidP="00A90BA7">
            <w:pPr>
              <w:pStyle w:val="ListParagraph"/>
              <w:tabs>
                <w:tab w:val="left" w:pos="1134"/>
                <w:tab w:val="left" w:pos="1418"/>
                <w:tab w:val="left" w:pos="1843"/>
              </w:tabs>
              <w:ind w:left="0" w:firstLine="0"/>
              <w:jc w:val="center"/>
              <w:rPr>
                <w:sz w:val="24"/>
                <w:szCs w:val="24"/>
              </w:rPr>
            </w:pPr>
            <w:r w:rsidRPr="00A90BA7">
              <w:rPr>
                <w:sz w:val="24"/>
                <w:szCs w:val="24"/>
              </w:rPr>
              <w:t>Memenuhi syarat</w:t>
            </w:r>
          </w:p>
        </w:tc>
        <w:tc>
          <w:tcPr>
            <w:tcW w:w="755" w:type="dxa"/>
          </w:tcPr>
          <w:p w14:paraId="5EF5B9A2" w14:textId="77777777" w:rsidR="00082A8C" w:rsidRPr="00A90BA7" w:rsidRDefault="00082A8C"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19</w:t>
            </w:r>
          </w:p>
        </w:tc>
        <w:tc>
          <w:tcPr>
            <w:tcW w:w="876" w:type="dxa"/>
          </w:tcPr>
          <w:p w14:paraId="13DF6A99" w14:textId="77777777" w:rsidR="00082A8C" w:rsidRPr="00A90BA7" w:rsidRDefault="00082A8C"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65.5</w:t>
            </w:r>
          </w:p>
        </w:tc>
        <w:tc>
          <w:tcPr>
            <w:tcW w:w="756" w:type="dxa"/>
          </w:tcPr>
          <w:p w14:paraId="7D0934E3" w14:textId="77777777" w:rsidR="00082A8C" w:rsidRPr="00A90BA7" w:rsidRDefault="00082A8C"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10</w:t>
            </w:r>
          </w:p>
        </w:tc>
        <w:tc>
          <w:tcPr>
            <w:tcW w:w="876" w:type="dxa"/>
          </w:tcPr>
          <w:p w14:paraId="653EE957" w14:textId="77777777" w:rsidR="00082A8C" w:rsidRPr="00A90BA7" w:rsidRDefault="00082A8C"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34.5</w:t>
            </w:r>
          </w:p>
        </w:tc>
        <w:tc>
          <w:tcPr>
            <w:tcW w:w="739" w:type="dxa"/>
          </w:tcPr>
          <w:p w14:paraId="398A98A1" w14:textId="77777777" w:rsidR="00082A8C" w:rsidRPr="00A90BA7" w:rsidRDefault="00082A8C"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29</w:t>
            </w:r>
          </w:p>
        </w:tc>
        <w:tc>
          <w:tcPr>
            <w:tcW w:w="836" w:type="dxa"/>
          </w:tcPr>
          <w:p w14:paraId="150E3328" w14:textId="77777777" w:rsidR="00082A8C" w:rsidRPr="00A90BA7" w:rsidRDefault="00082A8C"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b/>
                <w:sz w:val="24"/>
                <w:szCs w:val="24"/>
              </w:rPr>
              <w:t>100</w:t>
            </w:r>
          </w:p>
        </w:tc>
        <w:tc>
          <w:tcPr>
            <w:tcW w:w="998" w:type="dxa"/>
            <w:vMerge/>
          </w:tcPr>
          <w:p w14:paraId="5CCD30C3" w14:textId="77777777" w:rsidR="00082A8C" w:rsidRPr="00A90BA7" w:rsidRDefault="00082A8C" w:rsidP="00A90BA7">
            <w:pPr>
              <w:pStyle w:val="ListParagraph"/>
              <w:tabs>
                <w:tab w:val="left" w:pos="1134"/>
                <w:tab w:val="left" w:pos="1418"/>
                <w:tab w:val="left" w:pos="1843"/>
              </w:tabs>
              <w:ind w:left="0" w:firstLine="0"/>
              <w:cnfStyle w:val="000000000000" w:firstRow="0" w:lastRow="0" w:firstColumn="0" w:lastColumn="0" w:oddVBand="0" w:evenVBand="0" w:oddHBand="0" w:evenHBand="0" w:firstRowFirstColumn="0" w:firstRowLastColumn="0" w:lastRowFirstColumn="0" w:lastRowLastColumn="0"/>
              <w:rPr>
                <w:b/>
                <w:sz w:val="24"/>
                <w:szCs w:val="24"/>
              </w:rPr>
            </w:pPr>
          </w:p>
        </w:tc>
      </w:tr>
      <w:tr w:rsidR="00082A8C" w:rsidRPr="00A90BA7" w14:paraId="290C53FC" w14:textId="77777777" w:rsidTr="005059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Pr>
          <w:p w14:paraId="66494978" w14:textId="77777777" w:rsidR="00082A8C" w:rsidRPr="00A90BA7" w:rsidRDefault="00082A8C" w:rsidP="00A90BA7">
            <w:pPr>
              <w:pStyle w:val="ListParagraph"/>
              <w:tabs>
                <w:tab w:val="left" w:pos="1134"/>
                <w:tab w:val="left" w:pos="1418"/>
                <w:tab w:val="left" w:pos="1843"/>
              </w:tabs>
              <w:ind w:left="0" w:firstLine="0"/>
              <w:jc w:val="center"/>
              <w:rPr>
                <w:b w:val="0"/>
                <w:sz w:val="24"/>
                <w:szCs w:val="24"/>
              </w:rPr>
            </w:pPr>
            <w:r w:rsidRPr="00A90BA7">
              <w:rPr>
                <w:sz w:val="24"/>
                <w:szCs w:val="24"/>
              </w:rPr>
              <w:t>Total</w:t>
            </w:r>
          </w:p>
        </w:tc>
        <w:tc>
          <w:tcPr>
            <w:tcW w:w="755" w:type="dxa"/>
          </w:tcPr>
          <w:p w14:paraId="24947256" w14:textId="77777777" w:rsidR="00082A8C" w:rsidRPr="00A90BA7" w:rsidRDefault="00082A8C"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26</w:t>
            </w:r>
          </w:p>
        </w:tc>
        <w:tc>
          <w:tcPr>
            <w:tcW w:w="876" w:type="dxa"/>
          </w:tcPr>
          <w:p w14:paraId="6DF31CBD" w14:textId="77777777" w:rsidR="00082A8C" w:rsidRPr="00A90BA7" w:rsidRDefault="00082A8C"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41.9</w:t>
            </w:r>
          </w:p>
        </w:tc>
        <w:tc>
          <w:tcPr>
            <w:tcW w:w="756" w:type="dxa"/>
          </w:tcPr>
          <w:p w14:paraId="22A27426" w14:textId="77777777" w:rsidR="00082A8C" w:rsidRPr="00A90BA7" w:rsidRDefault="00082A8C"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36</w:t>
            </w:r>
          </w:p>
        </w:tc>
        <w:tc>
          <w:tcPr>
            <w:tcW w:w="876" w:type="dxa"/>
          </w:tcPr>
          <w:p w14:paraId="4D4EA873" w14:textId="77777777" w:rsidR="00082A8C" w:rsidRPr="00A90BA7" w:rsidRDefault="00082A8C"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58.1</w:t>
            </w:r>
          </w:p>
        </w:tc>
        <w:tc>
          <w:tcPr>
            <w:tcW w:w="739" w:type="dxa"/>
          </w:tcPr>
          <w:p w14:paraId="5DA12B07" w14:textId="77777777" w:rsidR="00082A8C" w:rsidRPr="00A90BA7" w:rsidRDefault="00082A8C"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62</w:t>
            </w:r>
          </w:p>
        </w:tc>
        <w:tc>
          <w:tcPr>
            <w:tcW w:w="836" w:type="dxa"/>
          </w:tcPr>
          <w:p w14:paraId="0AFC90ED" w14:textId="77777777" w:rsidR="00082A8C" w:rsidRPr="00A90BA7" w:rsidRDefault="00082A8C"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100</w:t>
            </w:r>
          </w:p>
        </w:tc>
        <w:tc>
          <w:tcPr>
            <w:tcW w:w="998" w:type="dxa"/>
            <w:vMerge/>
          </w:tcPr>
          <w:p w14:paraId="16507E5C" w14:textId="77777777" w:rsidR="00082A8C" w:rsidRPr="00A90BA7" w:rsidRDefault="00082A8C" w:rsidP="00A90BA7">
            <w:pPr>
              <w:pStyle w:val="ListParagraph"/>
              <w:tabs>
                <w:tab w:val="left" w:pos="1134"/>
                <w:tab w:val="left" w:pos="1418"/>
                <w:tab w:val="left" w:pos="1843"/>
              </w:tabs>
              <w:ind w:left="0" w:firstLine="0"/>
              <w:cnfStyle w:val="000000100000" w:firstRow="0" w:lastRow="0" w:firstColumn="0" w:lastColumn="0" w:oddVBand="0" w:evenVBand="0" w:oddHBand="1" w:evenHBand="0" w:firstRowFirstColumn="0" w:firstRowLastColumn="0" w:lastRowFirstColumn="0" w:lastRowLastColumn="0"/>
              <w:rPr>
                <w:b/>
                <w:sz w:val="24"/>
                <w:szCs w:val="24"/>
              </w:rPr>
            </w:pPr>
          </w:p>
        </w:tc>
      </w:tr>
    </w:tbl>
    <w:p w14:paraId="1337A853" w14:textId="588F2927" w:rsidR="00082A8C" w:rsidRPr="00A90BA7" w:rsidRDefault="00082A8C" w:rsidP="00DF6AE2">
      <w:pPr>
        <w:pStyle w:val="BodyText"/>
        <w:spacing w:line="360" w:lineRule="auto"/>
        <w:ind w:left="0" w:firstLine="567"/>
      </w:pPr>
      <w:r w:rsidRPr="00A90BA7">
        <w:t>Dari tabel 4.1</w:t>
      </w:r>
      <w:r w:rsidR="002022A9">
        <w:rPr>
          <w:lang w:val="en-US"/>
        </w:rPr>
        <w:t>7.</w:t>
      </w:r>
      <w:r w:rsidRPr="00A90BA7">
        <w:t xml:space="preserve"> dapat diketahui bahwa dari 62 responden, terdapat 7 responden (21.2%) yang mengalami keluhan penyakit ISPA dengan kelembaban ruangan yang tidak memenuhi syarat dan terdapat 26 responden (78.8%) yang tidak mengalami keluhan penyakit ISPA dengan kelembaban rumah yang tidak memenuhi syarat. Kemudian terdapat 19 responden (65.5%) yang mengalami keluhan penyakit ISPA dengan kelembaban ruangan yang memenuhi syarat dan terdapat 10 responden (34.5%) yang tidak mengalami keluhan penyakit ISPA dengan </w:t>
      </w:r>
      <w:r w:rsidRPr="00A90BA7">
        <w:rPr>
          <w:lang w:val="zh-CN"/>
        </w:rPr>
        <w:t>kelembaban</w:t>
      </w:r>
      <w:r w:rsidRPr="00A90BA7">
        <w:t xml:space="preserve"> rumah yang memenuhi syarat. Hasil uji statistik </w:t>
      </w:r>
      <w:r w:rsidRPr="00A90BA7">
        <w:rPr>
          <w:i/>
        </w:rPr>
        <w:t>chi square</w:t>
      </w:r>
      <w:r w:rsidRPr="00A90BA7">
        <w:t xml:space="preserve"> didapat </w:t>
      </w:r>
      <w:r w:rsidRPr="00A90BA7">
        <w:rPr>
          <w:i/>
        </w:rPr>
        <w:t>p value</w:t>
      </w:r>
      <w:r w:rsidRPr="00A90BA7">
        <w:t xml:space="preserve"> = 0.001 dimana α &lt; 0.05 Ho ditolak, yang artinya ada hubungan antara kelembaban rumah responden terhadap kejadian ISPA di wilayah kerja Puskesmas Dabo Lama.</w:t>
      </w:r>
    </w:p>
    <w:p w14:paraId="7B0B4EE3" w14:textId="77777777" w:rsidR="00E90744" w:rsidRPr="00A90BA7" w:rsidRDefault="00E90744" w:rsidP="00A90BA7">
      <w:pPr>
        <w:pStyle w:val="ListParagraph"/>
        <w:tabs>
          <w:tab w:val="left" w:pos="284"/>
        </w:tabs>
        <w:ind w:left="0" w:firstLine="0"/>
        <w:jc w:val="center"/>
        <w:rPr>
          <w:b/>
          <w:sz w:val="24"/>
          <w:szCs w:val="24"/>
        </w:rPr>
      </w:pPr>
    </w:p>
    <w:p w14:paraId="3267BE99" w14:textId="5443B5CF" w:rsidR="00652FAD" w:rsidRPr="00A90BA7" w:rsidRDefault="00652FAD" w:rsidP="00A90BA7">
      <w:pPr>
        <w:pStyle w:val="ListParagraph"/>
        <w:tabs>
          <w:tab w:val="left" w:pos="284"/>
        </w:tabs>
        <w:ind w:left="0" w:firstLine="0"/>
        <w:jc w:val="center"/>
        <w:rPr>
          <w:b/>
          <w:sz w:val="24"/>
          <w:szCs w:val="24"/>
        </w:rPr>
      </w:pPr>
      <w:r w:rsidRPr="00A90BA7">
        <w:rPr>
          <w:b/>
          <w:sz w:val="24"/>
          <w:szCs w:val="24"/>
        </w:rPr>
        <w:t>Tabel</w:t>
      </w:r>
      <w:r w:rsidRPr="00A90BA7">
        <w:rPr>
          <w:b/>
          <w:spacing w:val="-7"/>
          <w:sz w:val="24"/>
          <w:szCs w:val="24"/>
        </w:rPr>
        <w:t xml:space="preserve"> </w:t>
      </w:r>
      <w:r w:rsidR="002022A9">
        <w:rPr>
          <w:b/>
          <w:spacing w:val="-7"/>
          <w:sz w:val="24"/>
          <w:szCs w:val="24"/>
          <w:lang w:val="en-US"/>
        </w:rPr>
        <w:t>4.</w:t>
      </w:r>
      <w:r w:rsidR="00E90744" w:rsidRPr="00A90BA7">
        <w:rPr>
          <w:b/>
          <w:sz w:val="24"/>
          <w:szCs w:val="24"/>
          <w:lang w:val="en-US"/>
        </w:rPr>
        <w:t>1</w:t>
      </w:r>
      <w:r w:rsidR="002022A9">
        <w:rPr>
          <w:b/>
          <w:sz w:val="24"/>
          <w:szCs w:val="24"/>
          <w:lang w:val="en-US"/>
        </w:rPr>
        <w:t>8</w:t>
      </w:r>
      <w:r w:rsidR="00E90744" w:rsidRPr="00A90BA7">
        <w:rPr>
          <w:b/>
          <w:sz w:val="24"/>
          <w:szCs w:val="24"/>
          <w:lang w:val="en-US"/>
        </w:rPr>
        <w:t>.</w:t>
      </w:r>
      <w:r w:rsidRPr="00A90BA7">
        <w:rPr>
          <w:b/>
          <w:spacing w:val="-3"/>
          <w:sz w:val="24"/>
          <w:szCs w:val="24"/>
        </w:rPr>
        <w:t xml:space="preserve"> </w:t>
      </w:r>
      <w:r w:rsidR="00E90744" w:rsidRPr="00A90BA7">
        <w:rPr>
          <w:b/>
          <w:sz w:val="24"/>
          <w:szCs w:val="24"/>
        </w:rPr>
        <w:t>Hubungan Kepadatan Hunian Rumah Responden Terhadap Kejadian ISPA Di Wilayah Kerja Puskesmas Dabo Lama</w:t>
      </w:r>
    </w:p>
    <w:tbl>
      <w:tblPr>
        <w:tblStyle w:val="PlainTable2"/>
        <w:tblW w:w="8671" w:type="dxa"/>
        <w:jc w:val="center"/>
        <w:tblLook w:val="04A0" w:firstRow="1" w:lastRow="0" w:firstColumn="1" w:lastColumn="0" w:noHBand="0" w:noVBand="1"/>
      </w:tblPr>
      <w:tblGrid>
        <w:gridCol w:w="2835"/>
        <w:gridCol w:w="755"/>
        <w:gridCol w:w="876"/>
        <w:gridCol w:w="756"/>
        <w:gridCol w:w="876"/>
        <w:gridCol w:w="739"/>
        <w:gridCol w:w="836"/>
        <w:gridCol w:w="998"/>
      </w:tblGrid>
      <w:tr w:rsidR="00BF16F7" w:rsidRPr="00A90BA7" w14:paraId="4B1A75D6" w14:textId="77777777" w:rsidTr="0050593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vMerge w:val="restart"/>
          </w:tcPr>
          <w:p w14:paraId="474F6451" w14:textId="77777777" w:rsidR="00BF16F7" w:rsidRPr="00A90BA7" w:rsidRDefault="00BF16F7" w:rsidP="00A90BA7">
            <w:pPr>
              <w:pStyle w:val="ListParagraph"/>
              <w:tabs>
                <w:tab w:val="left" w:pos="1134"/>
                <w:tab w:val="left" w:pos="1418"/>
                <w:tab w:val="left" w:pos="1843"/>
              </w:tabs>
              <w:ind w:left="0" w:firstLine="0"/>
              <w:jc w:val="center"/>
              <w:rPr>
                <w:b w:val="0"/>
                <w:sz w:val="24"/>
                <w:szCs w:val="24"/>
              </w:rPr>
            </w:pPr>
          </w:p>
          <w:p w14:paraId="4BC861F9" w14:textId="77777777" w:rsidR="00BF16F7" w:rsidRPr="00A90BA7" w:rsidRDefault="00BF16F7" w:rsidP="00A90BA7">
            <w:pPr>
              <w:pStyle w:val="ListParagraph"/>
              <w:tabs>
                <w:tab w:val="left" w:pos="1134"/>
                <w:tab w:val="left" w:pos="1418"/>
                <w:tab w:val="left" w:pos="1843"/>
              </w:tabs>
              <w:ind w:left="0" w:firstLine="0"/>
              <w:jc w:val="center"/>
              <w:rPr>
                <w:b w:val="0"/>
                <w:sz w:val="24"/>
                <w:szCs w:val="24"/>
              </w:rPr>
            </w:pPr>
            <w:r w:rsidRPr="00A90BA7">
              <w:rPr>
                <w:sz w:val="24"/>
                <w:szCs w:val="24"/>
              </w:rPr>
              <w:t xml:space="preserve">Kepadatan Hunian </w:t>
            </w:r>
          </w:p>
        </w:tc>
        <w:tc>
          <w:tcPr>
            <w:tcW w:w="3263" w:type="dxa"/>
            <w:gridSpan w:val="4"/>
          </w:tcPr>
          <w:p w14:paraId="61637289" w14:textId="77777777" w:rsidR="00BF16F7" w:rsidRPr="00A90BA7" w:rsidRDefault="00BF16F7" w:rsidP="00A90BA7">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90BA7">
              <w:rPr>
                <w:rFonts w:eastAsiaTheme="majorEastAsia"/>
                <w:sz w:val="24"/>
                <w:szCs w:val="24"/>
              </w:rPr>
              <w:t>Keluhan penyakit ISPA</w:t>
            </w:r>
          </w:p>
        </w:tc>
        <w:tc>
          <w:tcPr>
            <w:tcW w:w="1575" w:type="dxa"/>
            <w:gridSpan w:val="2"/>
            <w:vMerge w:val="restart"/>
            <w:vAlign w:val="center"/>
          </w:tcPr>
          <w:p w14:paraId="082C9E81" w14:textId="77777777" w:rsidR="00BF16F7" w:rsidRPr="00A90BA7" w:rsidRDefault="00BF16F7" w:rsidP="0050593F">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90BA7">
              <w:rPr>
                <w:sz w:val="24"/>
                <w:szCs w:val="24"/>
              </w:rPr>
              <w:t>Total</w:t>
            </w:r>
          </w:p>
        </w:tc>
        <w:tc>
          <w:tcPr>
            <w:tcW w:w="998" w:type="dxa"/>
            <w:vMerge w:val="restart"/>
          </w:tcPr>
          <w:p w14:paraId="32C96918" w14:textId="77777777" w:rsidR="00BF16F7" w:rsidRPr="00A90BA7" w:rsidRDefault="00BF16F7" w:rsidP="00A90BA7">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p>
          <w:p w14:paraId="73D19A54" w14:textId="77777777" w:rsidR="00BF16F7" w:rsidRPr="00A90BA7" w:rsidRDefault="00BF16F7" w:rsidP="00A90BA7">
            <w:pPr>
              <w:pStyle w:val="ListParagraph"/>
              <w:tabs>
                <w:tab w:val="left" w:pos="1134"/>
                <w:tab w:val="left" w:pos="1418"/>
                <w:tab w:val="left" w:pos="1843"/>
              </w:tabs>
              <w:ind w:left="0"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90BA7">
              <w:rPr>
                <w:sz w:val="24"/>
                <w:szCs w:val="24"/>
              </w:rPr>
              <w:t xml:space="preserve">P </w:t>
            </w:r>
            <w:r w:rsidRPr="00A90BA7">
              <w:rPr>
                <w:i/>
                <w:sz w:val="24"/>
                <w:szCs w:val="24"/>
              </w:rPr>
              <w:t>value</w:t>
            </w:r>
          </w:p>
        </w:tc>
      </w:tr>
      <w:tr w:rsidR="00BF16F7" w:rsidRPr="00A90BA7" w14:paraId="46576817" w14:textId="77777777" w:rsidTr="005059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vMerge/>
          </w:tcPr>
          <w:p w14:paraId="51276D2E" w14:textId="77777777" w:rsidR="00BF16F7" w:rsidRPr="00A90BA7" w:rsidRDefault="00BF16F7" w:rsidP="00A90BA7">
            <w:pPr>
              <w:pStyle w:val="ListParagraph"/>
              <w:tabs>
                <w:tab w:val="left" w:pos="1134"/>
                <w:tab w:val="left" w:pos="1418"/>
                <w:tab w:val="left" w:pos="1843"/>
              </w:tabs>
              <w:ind w:left="0" w:firstLine="0"/>
              <w:rPr>
                <w:b w:val="0"/>
                <w:sz w:val="24"/>
                <w:szCs w:val="24"/>
              </w:rPr>
            </w:pPr>
          </w:p>
        </w:tc>
        <w:tc>
          <w:tcPr>
            <w:tcW w:w="1631" w:type="dxa"/>
            <w:gridSpan w:val="2"/>
          </w:tcPr>
          <w:p w14:paraId="709460C3" w14:textId="77777777" w:rsidR="00BF16F7" w:rsidRPr="00A90BA7" w:rsidRDefault="00BF16F7"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Sakit</w:t>
            </w:r>
          </w:p>
        </w:tc>
        <w:tc>
          <w:tcPr>
            <w:tcW w:w="1632" w:type="dxa"/>
            <w:gridSpan w:val="2"/>
          </w:tcPr>
          <w:p w14:paraId="07511DFE" w14:textId="77777777" w:rsidR="00BF16F7" w:rsidRPr="00A90BA7" w:rsidRDefault="00BF16F7"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Tidak Sakit</w:t>
            </w:r>
          </w:p>
        </w:tc>
        <w:tc>
          <w:tcPr>
            <w:tcW w:w="1575" w:type="dxa"/>
            <w:gridSpan w:val="2"/>
            <w:vMerge/>
          </w:tcPr>
          <w:p w14:paraId="4DF84435" w14:textId="77777777" w:rsidR="00BF16F7" w:rsidRPr="00A90BA7" w:rsidRDefault="00BF16F7" w:rsidP="00A90BA7">
            <w:pPr>
              <w:pStyle w:val="ListParagraph"/>
              <w:tabs>
                <w:tab w:val="left" w:pos="1134"/>
                <w:tab w:val="left" w:pos="1418"/>
                <w:tab w:val="left" w:pos="1843"/>
              </w:tabs>
              <w:ind w:left="0" w:firstLine="0"/>
              <w:cnfStyle w:val="000000100000" w:firstRow="0" w:lastRow="0" w:firstColumn="0" w:lastColumn="0" w:oddVBand="0" w:evenVBand="0" w:oddHBand="1" w:evenHBand="0" w:firstRowFirstColumn="0" w:firstRowLastColumn="0" w:lastRowFirstColumn="0" w:lastRowLastColumn="0"/>
              <w:rPr>
                <w:b/>
                <w:sz w:val="24"/>
                <w:szCs w:val="24"/>
              </w:rPr>
            </w:pPr>
          </w:p>
        </w:tc>
        <w:tc>
          <w:tcPr>
            <w:tcW w:w="998" w:type="dxa"/>
            <w:vMerge/>
          </w:tcPr>
          <w:p w14:paraId="485D822A" w14:textId="77777777" w:rsidR="00BF16F7" w:rsidRPr="00A90BA7" w:rsidRDefault="00BF16F7" w:rsidP="00A90BA7">
            <w:pPr>
              <w:pStyle w:val="ListParagraph"/>
              <w:tabs>
                <w:tab w:val="left" w:pos="1134"/>
                <w:tab w:val="left" w:pos="1418"/>
                <w:tab w:val="left" w:pos="1843"/>
              </w:tabs>
              <w:ind w:left="0" w:firstLine="0"/>
              <w:cnfStyle w:val="000000100000" w:firstRow="0" w:lastRow="0" w:firstColumn="0" w:lastColumn="0" w:oddVBand="0" w:evenVBand="0" w:oddHBand="1" w:evenHBand="0" w:firstRowFirstColumn="0" w:firstRowLastColumn="0" w:lastRowFirstColumn="0" w:lastRowLastColumn="0"/>
              <w:rPr>
                <w:b/>
                <w:sz w:val="24"/>
                <w:szCs w:val="24"/>
              </w:rPr>
            </w:pPr>
          </w:p>
        </w:tc>
      </w:tr>
      <w:tr w:rsidR="00BF16F7" w:rsidRPr="00A90BA7" w14:paraId="301974EF" w14:textId="77777777" w:rsidTr="0050593F">
        <w:trPr>
          <w:jc w:val="center"/>
        </w:trPr>
        <w:tc>
          <w:tcPr>
            <w:cnfStyle w:val="001000000000" w:firstRow="0" w:lastRow="0" w:firstColumn="1" w:lastColumn="0" w:oddVBand="0" w:evenVBand="0" w:oddHBand="0" w:evenHBand="0" w:firstRowFirstColumn="0" w:firstRowLastColumn="0" w:lastRowFirstColumn="0" w:lastRowLastColumn="0"/>
            <w:tcW w:w="2835" w:type="dxa"/>
            <w:vMerge/>
          </w:tcPr>
          <w:p w14:paraId="2241043D" w14:textId="77777777" w:rsidR="00BF16F7" w:rsidRPr="00A90BA7" w:rsidRDefault="00BF16F7" w:rsidP="00A90BA7">
            <w:pPr>
              <w:pStyle w:val="ListParagraph"/>
              <w:tabs>
                <w:tab w:val="left" w:pos="1134"/>
                <w:tab w:val="left" w:pos="1418"/>
                <w:tab w:val="left" w:pos="1843"/>
              </w:tabs>
              <w:ind w:left="0" w:firstLine="0"/>
              <w:rPr>
                <w:b w:val="0"/>
                <w:sz w:val="24"/>
                <w:szCs w:val="24"/>
              </w:rPr>
            </w:pPr>
          </w:p>
        </w:tc>
        <w:tc>
          <w:tcPr>
            <w:tcW w:w="755" w:type="dxa"/>
          </w:tcPr>
          <w:p w14:paraId="334C4F62" w14:textId="77777777" w:rsidR="00BF16F7" w:rsidRPr="00A90BA7" w:rsidRDefault="00BF16F7"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b/>
                <w:sz w:val="24"/>
                <w:szCs w:val="24"/>
              </w:rPr>
              <w:t>n</w:t>
            </w:r>
          </w:p>
        </w:tc>
        <w:tc>
          <w:tcPr>
            <w:tcW w:w="876" w:type="dxa"/>
          </w:tcPr>
          <w:p w14:paraId="118E376C" w14:textId="77777777" w:rsidR="00BF16F7" w:rsidRPr="00A90BA7" w:rsidRDefault="00BF16F7"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sz w:val="24"/>
                <w:szCs w:val="24"/>
              </w:rPr>
              <w:t>%</w:t>
            </w:r>
          </w:p>
        </w:tc>
        <w:tc>
          <w:tcPr>
            <w:tcW w:w="756" w:type="dxa"/>
          </w:tcPr>
          <w:p w14:paraId="17F0F564" w14:textId="77777777" w:rsidR="00BF16F7" w:rsidRPr="00A90BA7" w:rsidRDefault="00BF16F7"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b/>
                <w:sz w:val="24"/>
                <w:szCs w:val="24"/>
              </w:rPr>
              <w:t>n</w:t>
            </w:r>
          </w:p>
        </w:tc>
        <w:tc>
          <w:tcPr>
            <w:tcW w:w="876" w:type="dxa"/>
          </w:tcPr>
          <w:p w14:paraId="1202B7ED" w14:textId="77777777" w:rsidR="00BF16F7" w:rsidRPr="00A90BA7" w:rsidRDefault="00BF16F7"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sz w:val="24"/>
                <w:szCs w:val="24"/>
              </w:rPr>
              <w:t>%</w:t>
            </w:r>
          </w:p>
        </w:tc>
        <w:tc>
          <w:tcPr>
            <w:tcW w:w="739" w:type="dxa"/>
          </w:tcPr>
          <w:p w14:paraId="0D56B43A" w14:textId="77777777" w:rsidR="00BF16F7" w:rsidRPr="00A90BA7" w:rsidRDefault="00BF16F7"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b/>
                <w:sz w:val="24"/>
                <w:szCs w:val="24"/>
              </w:rPr>
              <w:t>N</w:t>
            </w:r>
          </w:p>
        </w:tc>
        <w:tc>
          <w:tcPr>
            <w:tcW w:w="836" w:type="dxa"/>
          </w:tcPr>
          <w:p w14:paraId="524CC03A" w14:textId="77777777" w:rsidR="00BF16F7" w:rsidRPr="00A90BA7" w:rsidRDefault="00BF16F7"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sidRPr="00A90BA7">
              <w:rPr>
                <w:sz w:val="24"/>
                <w:szCs w:val="24"/>
              </w:rPr>
              <w:t>%</w:t>
            </w:r>
          </w:p>
        </w:tc>
        <w:tc>
          <w:tcPr>
            <w:tcW w:w="998" w:type="dxa"/>
            <w:vMerge/>
          </w:tcPr>
          <w:p w14:paraId="657762E2" w14:textId="77777777" w:rsidR="00BF16F7" w:rsidRPr="00A90BA7" w:rsidRDefault="00BF16F7"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BF16F7" w:rsidRPr="00A90BA7" w14:paraId="1A7E2F20" w14:textId="77777777" w:rsidTr="005059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Pr>
          <w:p w14:paraId="5BA7BFD3" w14:textId="77777777" w:rsidR="00BF16F7" w:rsidRPr="00A90BA7" w:rsidRDefault="00BF16F7" w:rsidP="00A90BA7">
            <w:pPr>
              <w:pStyle w:val="ListParagraph"/>
              <w:tabs>
                <w:tab w:val="left" w:pos="1134"/>
                <w:tab w:val="left" w:pos="1418"/>
                <w:tab w:val="left" w:pos="1843"/>
              </w:tabs>
              <w:ind w:left="0" w:firstLine="0"/>
              <w:jc w:val="center"/>
              <w:rPr>
                <w:sz w:val="24"/>
                <w:szCs w:val="24"/>
              </w:rPr>
            </w:pPr>
            <w:r w:rsidRPr="00A90BA7">
              <w:rPr>
                <w:sz w:val="24"/>
                <w:szCs w:val="24"/>
              </w:rPr>
              <w:t>Tidak Memenuhi syarat</w:t>
            </w:r>
          </w:p>
        </w:tc>
        <w:tc>
          <w:tcPr>
            <w:tcW w:w="755" w:type="dxa"/>
          </w:tcPr>
          <w:p w14:paraId="4D76FB09" w14:textId="77777777" w:rsidR="00BF16F7" w:rsidRPr="00A90BA7" w:rsidRDefault="00BF16F7"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23</w:t>
            </w:r>
          </w:p>
        </w:tc>
        <w:tc>
          <w:tcPr>
            <w:tcW w:w="876" w:type="dxa"/>
          </w:tcPr>
          <w:p w14:paraId="68896BFF" w14:textId="77777777" w:rsidR="00BF16F7" w:rsidRPr="00A90BA7" w:rsidRDefault="00BF16F7"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79.3</w:t>
            </w:r>
          </w:p>
        </w:tc>
        <w:tc>
          <w:tcPr>
            <w:tcW w:w="756" w:type="dxa"/>
          </w:tcPr>
          <w:p w14:paraId="7B010CC5" w14:textId="77777777" w:rsidR="00BF16F7" w:rsidRPr="00A90BA7" w:rsidRDefault="00BF16F7"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6</w:t>
            </w:r>
          </w:p>
        </w:tc>
        <w:tc>
          <w:tcPr>
            <w:tcW w:w="876" w:type="dxa"/>
          </w:tcPr>
          <w:p w14:paraId="7253DA6C" w14:textId="77777777" w:rsidR="00BF16F7" w:rsidRPr="00A90BA7" w:rsidRDefault="00BF16F7"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20.7</w:t>
            </w:r>
          </w:p>
        </w:tc>
        <w:tc>
          <w:tcPr>
            <w:tcW w:w="739" w:type="dxa"/>
          </w:tcPr>
          <w:p w14:paraId="15EF60FD" w14:textId="77777777" w:rsidR="00BF16F7" w:rsidRPr="00A90BA7" w:rsidRDefault="00BF16F7"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sz w:val="24"/>
                <w:szCs w:val="24"/>
              </w:rPr>
              <w:t>29</w:t>
            </w:r>
          </w:p>
        </w:tc>
        <w:tc>
          <w:tcPr>
            <w:tcW w:w="836" w:type="dxa"/>
          </w:tcPr>
          <w:p w14:paraId="1B689836" w14:textId="77777777" w:rsidR="00BF16F7" w:rsidRPr="00A90BA7" w:rsidRDefault="00BF16F7"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90BA7">
              <w:rPr>
                <w:b/>
                <w:sz w:val="24"/>
                <w:szCs w:val="24"/>
              </w:rPr>
              <w:t>100</w:t>
            </w:r>
          </w:p>
        </w:tc>
        <w:tc>
          <w:tcPr>
            <w:tcW w:w="998" w:type="dxa"/>
            <w:vMerge w:val="restart"/>
          </w:tcPr>
          <w:p w14:paraId="16A42257" w14:textId="77777777" w:rsidR="00BF16F7" w:rsidRPr="00A90BA7" w:rsidRDefault="00BF16F7"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p>
          <w:p w14:paraId="31C62B77" w14:textId="77777777" w:rsidR="00BF16F7" w:rsidRPr="00A90BA7" w:rsidRDefault="00BF16F7"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0.000</w:t>
            </w:r>
          </w:p>
        </w:tc>
      </w:tr>
      <w:tr w:rsidR="00BF16F7" w:rsidRPr="00A90BA7" w14:paraId="2CD2431F" w14:textId="77777777" w:rsidTr="0050593F">
        <w:trPr>
          <w:jc w:val="center"/>
        </w:trPr>
        <w:tc>
          <w:tcPr>
            <w:cnfStyle w:val="001000000000" w:firstRow="0" w:lastRow="0" w:firstColumn="1" w:lastColumn="0" w:oddVBand="0" w:evenVBand="0" w:oddHBand="0" w:evenHBand="0" w:firstRowFirstColumn="0" w:firstRowLastColumn="0" w:lastRowFirstColumn="0" w:lastRowLastColumn="0"/>
            <w:tcW w:w="2835" w:type="dxa"/>
          </w:tcPr>
          <w:p w14:paraId="75E2AF9F" w14:textId="77777777" w:rsidR="00BF16F7" w:rsidRPr="00A90BA7" w:rsidRDefault="00BF16F7" w:rsidP="00A90BA7">
            <w:pPr>
              <w:pStyle w:val="ListParagraph"/>
              <w:tabs>
                <w:tab w:val="left" w:pos="1134"/>
                <w:tab w:val="left" w:pos="1418"/>
                <w:tab w:val="left" w:pos="1843"/>
              </w:tabs>
              <w:ind w:left="0" w:firstLine="0"/>
              <w:jc w:val="center"/>
              <w:rPr>
                <w:sz w:val="24"/>
                <w:szCs w:val="24"/>
              </w:rPr>
            </w:pPr>
            <w:r w:rsidRPr="00A90BA7">
              <w:rPr>
                <w:sz w:val="24"/>
                <w:szCs w:val="24"/>
              </w:rPr>
              <w:t>Memenuhi syarat</w:t>
            </w:r>
          </w:p>
        </w:tc>
        <w:tc>
          <w:tcPr>
            <w:tcW w:w="755" w:type="dxa"/>
          </w:tcPr>
          <w:p w14:paraId="14784E2A" w14:textId="77777777" w:rsidR="00BF16F7" w:rsidRPr="00A90BA7" w:rsidRDefault="00BF16F7"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3</w:t>
            </w:r>
          </w:p>
        </w:tc>
        <w:tc>
          <w:tcPr>
            <w:tcW w:w="876" w:type="dxa"/>
          </w:tcPr>
          <w:p w14:paraId="665B6E35" w14:textId="77777777" w:rsidR="00BF16F7" w:rsidRPr="00A90BA7" w:rsidRDefault="00BF16F7"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9.1</w:t>
            </w:r>
          </w:p>
        </w:tc>
        <w:tc>
          <w:tcPr>
            <w:tcW w:w="756" w:type="dxa"/>
          </w:tcPr>
          <w:p w14:paraId="5C9FD5FF" w14:textId="77777777" w:rsidR="00BF16F7" w:rsidRPr="00A90BA7" w:rsidRDefault="00BF16F7"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30</w:t>
            </w:r>
          </w:p>
        </w:tc>
        <w:tc>
          <w:tcPr>
            <w:tcW w:w="876" w:type="dxa"/>
          </w:tcPr>
          <w:p w14:paraId="7AE1834E" w14:textId="77777777" w:rsidR="00BF16F7" w:rsidRPr="00A90BA7" w:rsidRDefault="00BF16F7"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90.9</w:t>
            </w:r>
          </w:p>
        </w:tc>
        <w:tc>
          <w:tcPr>
            <w:tcW w:w="739" w:type="dxa"/>
          </w:tcPr>
          <w:p w14:paraId="38774837" w14:textId="77777777" w:rsidR="00BF16F7" w:rsidRPr="00A90BA7" w:rsidRDefault="00BF16F7"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sz w:val="24"/>
                <w:szCs w:val="24"/>
              </w:rPr>
              <w:t>33</w:t>
            </w:r>
          </w:p>
        </w:tc>
        <w:tc>
          <w:tcPr>
            <w:tcW w:w="836" w:type="dxa"/>
          </w:tcPr>
          <w:p w14:paraId="531A29A4" w14:textId="77777777" w:rsidR="00BF16F7" w:rsidRPr="00A90BA7" w:rsidRDefault="00BF16F7" w:rsidP="00A90BA7">
            <w:pPr>
              <w:pStyle w:val="ListParagraph"/>
              <w:tabs>
                <w:tab w:val="left" w:pos="1134"/>
                <w:tab w:val="left" w:pos="1418"/>
                <w:tab w:val="left" w:pos="1843"/>
              </w:tabs>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A90BA7">
              <w:rPr>
                <w:b/>
                <w:sz w:val="24"/>
                <w:szCs w:val="24"/>
              </w:rPr>
              <w:t>100</w:t>
            </w:r>
          </w:p>
        </w:tc>
        <w:tc>
          <w:tcPr>
            <w:tcW w:w="998" w:type="dxa"/>
            <w:vMerge/>
          </w:tcPr>
          <w:p w14:paraId="2DBC533E" w14:textId="77777777" w:rsidR="00BF16F7" w:rsidRPr="00A90BA7" w:rsidRDefault="00BF16F7" w:rsidP="00A90BA7">
            <w:pPr>
              <w:pStyle w:val="ListParagraph"/>
              <w:tabs>
                <w:tab w:val="left" w:pos="1134"/>
                <w:tab w:val="left" w:pos="1418"/>
                <w:tab w:val="left" w:pos="1843"/>
              </w:tabs>
              <w:ind w:left="0" w:firstLine="0"/>
              <w:cnfStyle w:val="000000000000" w:firstRow="0" w:lastRow="0" w:firstColumn="0" w:lastColumn="0" w:oddVBand="0" w:evenVBand="0" w:oddHBand="0" w:evenHBand="0" w:firstRowFirstColumn="0" w:firstRowLastColumn="0" w:lastRowFirstColumn="0" w:lastRowLastColumn="0"/>
              <w:rPr>
                <w:b/>
                <w:sz w:val="24"/>
                <w:szCs w:val="24"/>
              </w:rPr>
            </w:pPr>
          </w:p>
        </w:tc>
      </w:tr>
      <w:tr w:rsidR="00BF16F7" w:rsidRPr="00A90BA7" w14:paraId="0DA6029B" w14:textId="77777777" w:rsidTr="005059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Pr>
          <w:p w14:paraId="1965CEAF" w14:textId="77777777" w:rsidR="00BF16F7" w:rsidRPr="00A90BA7" w:rsidRDefault="00BF16F7" w:rsidP="00A90BA7">
            <w:pPr>
              <w:pStyle w:val="ListParagraph"/>
              <w:tabs>
                <w:tab w:val="left" w:pos="1134"/>
                <w:tab w:val="left" w:pos="1418"/>
                <w:tab w:val="left" w:pos="1843"/>
              </w:tabs>
              <w:ind w:left="0" w:firstLine="0"/>
              <w:jc w:val="center"/>
              <w:rPr>
                <w:b w:val="0"/>
                <w:sz w:val="24"/>
                <w:szCs w:val="24"/>
              </w:rPr>
            </w:pPr>
            <w:r w:rsidRPr="00A90BA7">
              <w:rPr>
                <w:sz w:val="24"/>
                <w:szCs w:val="24"/>
              </w:rPr>
              <w:t>Total</w:t>
            </w:r>
          </w:p>
        </w:tc>
        <w:tc>
          <w:tcPr>
            <w:tcW w:w="755" w:type="dxa"/>
          </w:tcPr>
          <w:p w14:paraId="71B6E1EB" w14:textId="77777777" w:rsidR="00BF16F7" w:rsidRPr="00A90BA7" w:rsidRDefault="00BF16F7"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26</w:t>
            </w:r>
          </w:p>
        </w:tc>
        <w:tc>
          <w:tcPr>
            <w:tcW w:w="876" w:type="dxa"/>
          </w:tcPr>
          <w:p w14:paraId="1005E61E" w14:textId="77777777" w:rsidR="00BF16F7" w:rsidRPr="00A90BA7" w:rsidRDefault="00BF16F7"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41.9</w:t>
            </w:r>
          </w:p>
        </w:tc>
        <w:tc>
          <w:tcPr>
            <w:tcW w:w="756" w:type="dxa"/>
          </w:tcPr>
          <w:p w14:paraId="4D59B62F" w14:textId="77777777" w:rsidR="00BF16F7" w:rsidRPr="00A90BA7" w:rsidRDefault="00BF16F7"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36</w:t>
            </w:r>
          </w:p>
        </w:tc>
        <w:tc>
          <w:tcPr>
            <w:tcW w:w="876" w:type="dxa"/>
          </w:tcPr>
          <w:p w14:paraId="05AF0624" w14:textId="77777777" w:rsidR="00BF16F7" w:rsidRPr="00A90BA7" w:rsidRDefault="00BF16F7"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58.1</w:t>
            </w:r>
          </w:p>
        </w:tc>
        <w:tc>
          <w:tcPr>
            <w:tcW w:w="739" w:type="dxa"/>
          </w:tcPr>
          <w:p w14:paraId="268B371F" w14:textId="77777777" w:rsidR="00BF16F7" w:rsidRPr="00A90BA7" w:rsidRDefault="00BF16F7"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62</w:t>
            </w:r>
          </w:p>
        </w:tc>
        <w:tc>
          <w:tcPr>
            <w:tcW w:w="836" w:type="dxa"/>
          </w:tcPr>
          <w:p w14:paraId="45CE61E6" w14:textId="77777777" w:rsidR="00BF16F7" w:rsidRPr="00A90BA7" w:rsidRDefault="00BF16F7" w:rsidP="00A90BA7">
            <w:pPr>
              <w:pStyle w:val="ListParagraph"/>
              <w:tabs>
                <w:tab w:val="left" w:pos="1134"/>
                <w:tab w:val="left" w:pos="1418"/>
                <w:tab w:val="left" w:pos="1843"/>
              </w:tabs>
              <w:ind w:left="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A90BA7">
              <w:rPr>
                <w:b/>
                <w:sz w:val="24"/>
                <w:szCs w:val="24"/>
              </w:rPr>
              <w:t>100</w:t>
            </w:r>
          </w:p>
        </w:tc>
        <w:tc>
          <w:tcPr>
            <w:tcW w:w="998" w:type="dxa"/>
            <w:vMerge/>
          </w:tcPr>
          <w:p w14:paraId="198E92E4" w14:textId="77777777" w:rsidR="00BF16F7" w:rsidRPr="00A90BA7" w:rsidRDefault="00BF16F7" w:rsidP="00A90BA7">
            <w:pPr>
              <w:pStyle w:val="ListParagraph"/>
              <w:tabs>
                <w:tab w:val="left" w:pos="1134"/>
                <w:tab w:val="left" w:pos="1418"/>
                <w:tab w:val="left" w:pos="1843"/>
              </w:tabs>
              <w:ind w:left="0" w:firstLine="0"/>
              <w:cnfStyle w:val="000000100000" w:firstRow="0" w:lastRow="0" w:firstColumn="0" w:lastColumn="0" w:oddVBand="0" w:evenVBand="0" w:oddHBand="1" w:evenHBand="0" w:firstRowFirstColumn="0" w:firstRowLastColumn="0" w:lastRowFirstColumn="0" w:lastRowLastColumn="0"/>
              <w:rPr>
                <w:b/>
                <w:sz w:val="24"/>
                <w:szCs w:val="24"/>
              </w:rPr>
            </w:pPr>
          </w:p>
        </w:tc>
      </w:tr>
    </w:tbl>
    <w:p w14:paraId="1C85A2E6" w14:textId="472ADDA8" w:rsidR="00BF16F7" w:rsidRPr="00A90BA7" w:rsidRDefault="00BF16F7" w:rsidP="00DF6AE2">
      <w:pPr>
        <w:pStyle w:val="BodyText"/>
        <w:spacing w:line="360" w:lineRule="auto"/>
        <w:ind w:left="0" w:firstLine="567"/>
      </w:pPr>
      <w:r w:rsidRPr="00A90BA7">
        <w:t>Dari tabel 4.1</w:t>
      </w:r>
      <w:r w:rsidR="002022A9">
        <w:rPr>
          <w:lang w:val="en-US"/>
        </w:rPr>
        <w:t>8.</w:t>
      </w:r>
      <w:r w:rsidRPr="00A90BA7">
        <w:t xml:space="preserve"> dapat diketahui bahwa dari 62 responden, terdapat 23 responden (79.3%) yang mengalami keluhan penyakit ISPA dengan kepadatan hunian yang tidak memenuhi syarat dan terdapat 6 responden (20.7%) yang tidak mengalami keluhan penyakit ISPA dengan kepadatan hunian rumah yang tidak memenuhi syarat. Kemudian terdapat 3 responden (9.1%) yang </w:t>
      </w:r>
      <w:r w:rsidRPr="00A90BA7">
        <w:rPr>
          <w:lang w:val="zh-CN"/>
        </w:rPr>
        <w:t>mengalami</w:t>
      </w:r>
      <w:r w:rsidRPr="00A90BA7">
        <w:t xml:space="preserve"> keluhan penyakit ISPA  dengan kepadatan hunian yang memenuhi syarat dan </w:t>
      </w:r>
      <w:r w:rsidRPr="00A90BA7">
        <w:lastRenderedPageBreak/>
        <w:t>terdapat 30 responden (90.9%) yang tidak mengalami keluhan penyakit ISPA dengan kepadatan hunian rumah yang memenuhi syarat.</w:t>
      </w:r>
    </w:p>
    <w:p w14:paraId="1ECC55C1" w14:textId="77777777" w:rsidR="00A90BA7" w:rsidRDefault="00E01846" w:rsidP="00DF6AE2">
      <w:pPr>
        <w:pStyle w:val="BodyText"/>
        <w:spacing w:line="360" w:lineRule="auto"/>
        <w:ind w:left="0" w:firstLine="567"/>
        <w:rPr>
          <w:lang w:val="en-US"/>
        </w:rPr>
      </w:pPr>
      <w:r w:rsidRPr="00A90BA7">
        <w:t xml:space="preserve">Hasil uji statistik </w:t>
      </w:r>
      <w:r w:rsidRPr="00A90BA7">
        <w:rPr>
          <w:i/>
        </w:rPr>
        <w:t>chi square</w:t>
      </w:r>
      <w:r w:rsidRPr="00A90BA7">
        <w:t xml:space="preserve"> didapat </w:t>
      </w:r>
      <w:r w:rsidRPr="00A90BA7">
        <w:rPr>
          <w:i/>
        </w:rPr>
        <w:t>p value</w:t>
      </w:r>
      <w:r w:rsidRPr="00A90BA7">
        <w:t xml:space="preserve"> = 0.000 dimana α &lt; 0.05 Ho ditolak, yang artinya ada </w:t>
      </w:r>
      <w:r w:rsidRPr="00A90BA7">
        <w:rPr>
          <w:lang w:val="zh-CN"/>
        </w:rPr>
        <w:t>hubungan</w:t>
      </w:r>
      <w:r w:rsidRPr="00A90BA7">
        <w:t xml:space="preserve"> antara kepadatan hunian rumah responden terhadap kejadian ISPA di wilayah kerja Puskesmas Dabo</w:t>
      </w:r>
      <w:r w:rsidR="00A90BA7">
        <w:rPr>
          <w:lang w:val="en-US"/>
        </w:rPr>
        <w:t>.</w:t>
      </w:r>
    </w:p>
    <w:p w14:paraId="60E8A5FC" w14:textId="51395059" w:rsidR="00E01846" w:rsidRPr="00A90BA7" w:rsidRDefault="00E01846" w:rsidP="00DF6AE2">
      <w:pPr>
        <w:pStyle w:val="BodyText"/>
        <w:spacing w:line="360" w:lineRule="auto"/>
        <w:ind w:left="0"/>
      </w:pPr>
      <w:r w:rsidRPr="00A90BA7">
        <w:t xml:space="preserve"> </w:t>
      </w:r>
    </w:p>
    <w:p w14:paraId="5979CD19" w14:textId="5438C2CA" w:rsidR="00E3439E" w:rsidRPr="00A90BA7" w:rsidRDefault="00E3439E" w:rsidP="00DF6AE2">
      <w:pPr>
        <w:widowControl/>
        <w:autoSpaceDE/>
        <w:autoSpaceDN/>
        <w:spacing w:line="360" w:lineRule="auto"/>
        <w:rPr>
          <w:b/>
          <w:bCs/>
          <w:sz w:val="24"/>
          <w:szCs w:val="24"/>
          <w:lang w:val="en-US"/>
        </w:rPr>
      </w:pPr>
      <w:r w:rsidRPr="00A90BA7">
        <w:rPr>
          <w:b/>
          <w:bCs/>
          <w:sz w:val="24"/>
          <w:szCs w:val="24"/>
        </w:rPr>
        <w:t>Pembahasan</w:t>
      </w:r>
    </w:p>
    <w:p w14:paraId="30BE2F72" w14:textId="77777777" w:rsidR="00E3439E" w:rsidRPr="00A90BA7" w:rsidRDefault="00E3439E" w:rsidP="00DF6AE2">
      <w:pPr>
        <w:pStyle w:val="Heading2"/>
        <w:spacing w:before="0" w:line="360" w:lineRule="auto"/>
        <w:ind w:left="0"/>
        <w:jc w:val="both"/>
      </w:pPr>
      <w:r w:rsidRPr="00A90BA7">
        <w:t>Analisis</w:t>
      </w:r>
      <w:r w:rsidRPr="00A90BA7">
        <w:rPr>
          <w:spacing w:val="-5"/>
        </w:rPr>
        <w:t xml:space="preserve"> </w:t>
      </w:r>
      <w:r w:rsidRPr="00A90BA7">
        <w:t>Bivariat</w:t>
      </w:r>
    </w:p>
    <w:p w14:paraId="118092CB" w14:textId="77777777" w:rsidR="00934B11" w:rsidRPr="00A90BA7" w:rsidRDefault="00934B11" w:rsidP="00DF6AE2">
      <w:pPr>
        <w:pStyle w:val="BodyText"/>
        <w:spacing w:line="360" w:lineRule="auto"/>
        <w:ind w:left="0" w:firstLine="567"/>
      </w:pPr>
      <w:r w:rsidRPr="00A90BA7">
        <w:t xml:space="preserve">Hasil uji statistik </w:t>
      </w:r>
      <w:r w:rsidRPr="00A90BA7">
        <w:rPr>
          <w:i/>
        </w:rPr>
        <w:t>chi square</w:t>
      </w:r>
      <w:r w:rsidRPr="00A90BA7">
        <w:t xml:space="preserve"> didapat </w:t>
      </w:r>
      <w:r w:rsidRPr="00A90BA7">
        <w:rPr>
          <w:i/>
        </w:rPr>
        <w:t>p value</w:t>
      </w:r>
      <w:r w:rsidRPr="00A90BA7">
        <w:t xml:space="preserve"> = 0.000 dimana α &lt; 0.05 Ho ditolak, yang artinya ada </w:t>
      </w:r>
      <w:r w:rsidRPr="00A90BA7">
        <w:rPr>
          <w:lang w:val="zh-CN"/>
        </w:rPr>
        <w:t>hubungan</w:t>
      </w:r>
      <w:r w:rsidRPr="00A90BA7">
        <w:t xml:space="preserve"> antara konsentrasi debu rumah responden terhadap kejadian ISPA di wilayah kerja Puskesmas Dabo Lama.</w:t>
      </w:r>
    </w:p>
    <w:p w14:paraId="75273F98" w14:textId="77777777" w:rsidR="00F826B9" w:rsidRPr="00A90BA7" w:rsidRDefault="00934B11" w:rsidP="00DF6AE2">
      <w:pPr>
        <w:pStyle w:val="BodyText"/>
        <w:spacing w:line="360" w:lineRule="auto"/>
        <w:ind w:left="0" w:firstLine="567"/>
      </w:pPr>
      <w:r w:rsidRPr="00A90BA7">
        <w:t xml:space="preserve">Ini berbanding terbalik dengan penelitian yang dilakukan oleh (Yuliana PurnamaSari.Thaib bernadus.dan Lampus Rahayu) tahun 2014 dengan judul “Hubungan Paparan Debu Dengan Kejadian Gangguan Saluran Pernapasan pada Kelurahan Kairagi Kota Manado” dengan hasil uji </w:t>
      </w:r>
      <w:r w:rsidRPr="00A90BA7">
        <w:rPr>
          <w:i/>
          <w:iCs/>
        </w:rPr>
        <w:t xml:space="preserve">Che-Squere </w:t>
      </w:r>
      <w:r w:rsidRPr="00A90BA7">
        <w:t>0,01 jadi P &gt; 0,05 Maka tidak ada hubungan antara paparan debu dengan kejadian gangguan saluran pernapasan pada masyarakat di Kelurahan Kairagi Satu Kota Manado.</w:t>
      </w:r>
    </w:p>
    <w:p w14:paraId="3ACAFF25" w14:textId="77777777" w:rsidR="00F826B9" w:rsidRPr="00A90BA7" w:rsidRDefault="00F826B9" w:rsidP="00DF6AE2">
      <w:pPr>
        <w:pStyle w:val="BodyText"/>
        <w:spacing w:line="360" w:lineRule="auto"/>
        <w:ind w:left="0" w:firstLine="567"/>
      </w:pPr>
      <w:r w:rsidRPr="00A90BA7">
        <w:t xml:space="preserve">Menurut </w:t>
      </w:r>
      <w:r w:rsidRPr="00A90BA7">
        <w:rPr>
          <w:lang w:val="zh-CN"/>
        </w:rPr>
        <w:t>asumsi</w:t>
      </w:r>
      <w:r w:rsidRPr="00A90BA7">
        <w:t xml:space="preserve"> peneliti dari yang dilihat dilapangan bahwa kadar debu dalam rumah masyarakat yang berada di wilayah Kerja Puskesmas dabo lama di pengaruhi oleh penggunaan asbes pada atap rumah yang sudah dalam kondisi sudah lama, hal ini menyebabkan asbes miang asbes tersebut berjatuhan dan terbang di udara yang terhirup saat bernafas.</w:t>
      </w:r>
    </w:p>
    <w:p w14:paraId="7A37AEE5" w14:textId="77777777" w:rsidR="008B61C9" w:rsidRPr="00A90BA7" w:rsidRDefault="00F826B9" w:rsidP="00DF6AE2">
      <w:pPr>
        <w:pStyle w:val="BodyText"/>
        <w:spacing w:line="360" w:lineRule="auto"/>
        <w:ind w:left="0" w:firstLine="567"/>
      </w:pPr>
      <w:r w:rsidRPr="00A90BA7">
        <w:t xml:space="preserve">Hasil uji </w:t>
      </w:r>
      <w:r w:rsidRPr="00A90BA7">
        <w:rPr>
          <w:lang w:val="zh-CN"/>
        </w:rPr>
        <w:t>statistik</w:t>
      </w:r>
      <w:r w:rsidRPr="00A90BA7">
        <w:t xml:space="preserve"> </w:t>
      </w:r>
      <w:r w:rsidRPr="00A90BA7">
        <w:rPr>
          <w:i/>
        </w:rPr>
        <w:t>chi square</w:t>
      </w:r>
      <w:r w:rsidRPr="00A90BA7">
        <w:t xml:space="preserve"> didapat </w:t>
      </w:r>
      <w:r w:rsidRPr="00A90BA7">
        <w:rPr>
          <w:i/>
        </w:rPr>
        <w:t>p value</w:t>
      </w:r>
      <w:r w:rsidRPr="00A90BA7">
        <w:t xml:space="preserve"> = 0.477 dimana α &gt; 0.05 Ho diterima, yang artinya tidak ada hubungan antara ventilasi rumah responden terhadap kejadian ISPA di wilayah kerja Puskesmas Dabo Lama.</w:t>
      </w:r>
    </w:p>
    <w:p w14:paraId="30DEE712" w14:textId="77777777" w:rsidR="00A26C49" w:rsidRPr="00A90BA7" w:rsidRDefault="00F826B9" w:rsidP="00DF6AE2">
      <w:pPr>
        <w:pStyle w:val="BodyText"/>
        <w:spacing w:line="360" w:lineRule="auto"/>
        <w:ind w:left="0" w:firstLine="567"/>
      </w:pPr>
      <w:r w:rsidRPr="00A90BA7">
        <w:t xml:space="preserve">Hal ini berbanding terbalik dengan penelitian yang dilakukan oleh (Sang ketut, Choirul Hadi dan Nengah) atahun 2012 tentang Hubungan Antara lus Vevtilasi dengan Kejadian ISPA di Wilayah Puskesmas Bangli Utara denagan hasil bivariat p-value 0,00 atau p &lt; 0,5 yang berarti ada </w:t>
      </w:r>
      <w:r w:rsidRPr="00A90BA7">
        <w:rPr>
          <w:lang w:val="zh-CN"/>
        </w:rPr>
        <w:t>hubungan</w:t>
      </w:r>
      <w:r w:rsidRPr="00A90BA7">
        <w:t xml:space="preserve"> antara luas ventilasi dengan penyakit ISPA. Luas ventilasi apabila tidak memenuhi syarat rumah sehat yaitu kurang dari 10% dari luas lantai yang dimiliki akan dapat menyebabkan suplai udara segar yang masuk kedalam ruangan, dan akan memberikan dampak kesehatan terhadap saluran pernapasan </w:t>
      </w:r>
      <w:r w:rsidRPr="00A90BA7">
        <w:fldChar w:fldCharType="begin" w:fldLock="1"/>
      </w:r>
      <w:r w:rsidRPr="00A90BA7">
        <w:instrText>ADDIN CSL_CITATION {"citationItems":[{"id":"ITEM-1","itemData":{"author":[{"dropping-particle":"","family":"Widyaningtyas","given":"","non-dropping-particle":"","parse-names":false,"suffix":""}],"id":"ITEM-1","issued":{"date-parts":[["2014"]]},"title":"PERNAPASAN","type":"article-journal"},"uris":["http://www.mendeley.com/documents/?uuid=e04ac622-73d9-4c35-940f-66d32f4263b5"]}],"mendeley":{"formattedCitation":"(Widyaningtyas, 2014)","plainTextFormattedCitation":"(Widyaningtyas, 2014)","previouslyFormattedCitation":"(Widyaningtyas, 2014)"},"properties":{"noteIndex":0},"schema":"https://github.com/citation-style-language/schema/raw/master/csl-citation.json"}</w:instrText>
      </w:r>
      <w:r w:rsidRPr="00A90BA7">
        <w:fldChar w:fldCharType="separate"/>
      </w:r>
      <w:r w:rsidRPr="00A90BA7">
        <w:t>(Widyaningtyas, 2014)</w:t>
      </w:r>
      <w:r w:rsidRPr="00A90BA7">
        <w:fldChar w:fldCharType="end"/>
      </w:r>
    </w:p>
    <w:p w14:paraId="451F5CF7" w14:textId="77777777" w:rsidR="00A26C49" w:rsidRPr="00A90BA7" w:rsidRDefault="00F826B9" w:rsidP="00DF6AE2">
      <w:pPr>
        <w:pStyle w:val="BodyText"/>
        <w:spacing w:line="360" w:lineRule="auto"/>
        <w:ind w:left="0" w:firstLine="567"/>
      </w:pPr>
      <w:r w:rsidRPr="00A90BA7">
        <w:t xml:space="preserve">Menurut asumsi peneliti dari observasi lapangan bahwa ventilasi dirumah masyarakat yang berada di bawah wilayah kerja puskesmas dabo lama sudah meiliki ventilasi yang cukup, </w:t>
      </w:r>
      <w:r w:rsidRPr="00A90BA7">
        <w:lastRenderedPageBreak/>
        <w:t xml:space="preserve">hal ini </w:t>
      </w:r>
      <w:r w:rsidRPr="00A90BA7">
        <w:rPr>
          <w:lang w:val="zh-CN"/>
        </w:rPr>
        <w:t>memberiakan</w:t>
      </w:r>
      <w:r w:rsidRPr="00A90BA7">
        <w:t xml:space="preserve"> pengaruh bagi kesehatan yamg dapat mengganti suplai udara segar dan bersih didalam ruangan.</w:t>
      </w:r>
      <w:bookmarkStart w:id="6" w:name="_Hlk82776054"/>
    </w:p>
    <w:p w14:paraId="5CCB5F03" w14:textId="77777777" w:rsidR="00A26C49" w:rsidRPr="00A90BA7" w:rsidRDefault="00A26C49" w:rsidP="00DF6AE2">
      <w:pPr>
        <w:pStyle w:val="BodyText"/>
        <w:spacing w:line="360" w:lineRule="auto"/>
        <w:ind w:left="0" w:firstLine="567"/>
      </w:pPr>
      <w:r w:rsidRPr="00A90BA7">
        <w:t xml:space="preserve">Hasil uji statistik </w:t>
      </w:r>
      <w:r w:rsidRPr="00A90BA7">
        <w:rPr>
          <w:i/>
        </w:rPr>
        <w:t>chi square</w:t>
      </w:r>
      <w:r w:rsidRPr="00A90BA7">
        <w:t xml:space="preserve"> didapat </w:t>
      </w:r>
      <w:r w:rsidRPr="00A90BA7">
        <w:rPr>
          <w:i/>
        </w:rPr>
        <w:t>p value</w:t>
      </w:r>
      <w:r w:rsidRPr="00A90BA7">
        <w:t xml:space="preserve"> = 0.000 dimana α &lt; 0.05 Ho ditolak, yang artinya ada hubungan antara suhu rumah responden terhadap kejadian ISPA di wilayah kerja </w:t>
      </w:r>
      <w:r w:rsidRPr="00A90BA7">
        <w:rPr>
          <w:lang w:val="zh-CN"/>
        </w:rPr>
        <w:t>Puskesmas</w:t>
      </w:r>
      <w:r w:rsidRPr="00A90BA7">
        <w:t xml:space="preserve"> Dabo Lama.</w:t>
      </w:r>
      <w:bookmarkEnd w:id="6"/>
    </w:p>
    <w:p w14:paraId="0B74ACA5" w14:textId="77777777" w:rsidR="00A26C49" w:rsidRPr="00A90BA7" w:rsidRDefault="00A26C49" w:rsidP="00DF6AE2">
      <w:pPr>
        <w:pStyle w:val="BodyText"/>
        <w:spacing w:line="360" w:lineRule="auto"/>
        <w:ind w:left="0" w:firstLine="567"/>
      </w:pPr>
      <w:r w:rsidRPr="00A90BA7">
        <w:t xml:space="preserve">Penelitian ini sejalan dengan yang di lakukan ULFA SURYANANDA,2019) Dengan hasil uji chi-squere </w:t>
      </w:r>
      <w:r w:rsidRPr="00A90BA7">
        <w:rPr>
          <w:lang w:val="zh-CN"/>
        </w:rPr>
        <w:t>terhadap</w:t>
      </w:r>
      <w:r w:rsidRPr="00A90BA7">
        <w:t xml:space="preserve"> suhu ruangan P-value = 0,000 p = &lt; 0,5 yang berarti ada hubungan antara suhu ruangan terhadap kejadian ISPA di wilayah kerja Puskesmas 17 Ulu Palembang. </w:t>
      </w:r>
    </w:p>
    <w:p w14:paraId="35526AA2" w14:textId="77777777" w:rsidR="00156D1C" w:rsidRPr="00A90BA7" w:rsidRDefault="00A26C49" w:rsidP="00DF6AE2">
      <w:pPr>
        <w:pStyle w:val="BodyText"/>
        <w:spacing w:line="360" w:lineRule="auto"/>
        <w:ind w:left="0" w:firstLine="567"/>
      </w:pPr>
      <w:r w:rsidRPr="00A90BA7">
        <w:t xml:space="preserve">Rumah </w:t>
      </w:r>
      <w:r w:rsidRPr="00A90BA7">
        <w:rPr>
          <w:lang w:val="zh-CN"/>
        </w:rPr>
        <w:t>sehat</w:t>
      </w:r>
      <w:r w:rsidRPr="00A90BA7">
        <w:t xml:space="preserve"> adalah rumah yang terwujud dari lingkungan fisik rumah yang memenuhi syarat, oleh sebab itu suhu ruangan didalam rumah adalah salah satu bentuk persyaratan kedalam rumah sehat </w:t>
      </w:r>
      <w:r w:rsidRPr="00A90BA7">
        <w:fldChar w:fldCharType="begin" w:fldLock="1"/>
      </w:r>
      <w:r w:rsidRPr="00A90BA7">
        <w:instrText>ADDIN CSL_CITATION {"citationItems":[{"id":"ITEM-1","itemData":{"author":[{"dropping-particle":"","family":"Angraini","given":"","non-dropping-particle":"","parse-names":false,"suffix":""}],"id":"ITEM-1","issued":{"date-parts":[["2018"]]},"title":"PERU","type":"article-journal"},"uris":["http://www.mendeley.com/documents/?uuid=78366e34-0d93-433a-9efe-66e2e28b9201"]}],"mendeley":{"formattedCitation":"(Angraini, 2018)","plainTextFormattedCitation":"(Angraini, 2018)","previouslyFormattedCitation":"(Angraini, 2018)"},"properties":{"noteIndex":0},"schema":"https://github.com/citation-style-language/schema/raw/master/csl-citation.json"}</w:instrText>
      </w:r>
      <w:r w:rsidRPr="00A90BA7">
        <w:fldChar w:fldCharType="separate"/>
      </w:r>
      <w:r w:rsidRPr="00A90BA7">
        <w:t>(Angraini, 2018)</w:t>
      </w:r>
      <w:r w:rsidRPr="00A90BA7">
        <w:fldChar w:fldCharType="end"/>
      </w:r>
    </w:p>
    <w:p w14:paraId="6DB73A1A" w14:textId="2002846A" w:rsidR="00247159" w:rsidRPr="00A90BA7" w:rsidRDefault="00A26C49" w:rsidP="00DF6AE2">
      <w:pPr>
        <w:pStyle w:val="BodyText"/>
        <w:spacing w:line="360" w:lineRule="auto"/>
        <w:ind w:left="0" w:firstLine="567"/>
      </w:pPr>
      <w:r w:rsidRPr="00A90BA7">
        <w:t xml:space="preserve">Menurut </w:t>
      </w:r>
      <w:r w:rsidRPr="00A90BA7">
        <w:rPr>
          <w:lang w:val="zh-CN"/>
        </w:rPr>
        <w:t>asumsi</w:t>
      </w:r>
      <w:r w:rsidRPr="00A90BA7">
        <w:t xml:space="preserve"> peneliti yang didapatkan dari hasil peninjauan dilapangan suhu udara yang ada dalam ruangan kebanyakan rumah responden kurang dari persyaratan rumah sehat yaitu 20 </w:t>
      </w:r>
      <w:r w:rsidRPr="00A90BA7">
        <w:rPr>
          <w:vertAlign w:val="superscript"/>
        </w:rPr>
        <w:t>0</w:t>
      </w:r>
      <w:r w:rsidRPr="00A90BA7">
        <w:t xml:space="preserve">C- 30 </w:t>
      </w:r>
      <w:r w:rsidRPr="00A90BA7">
        <w:rPr>
          <w:vertAlign w:val="superscript"/>
        </w:rPr>
        <w:t>0</w:t>
      </w:r>
      <w:r w:rsidRPr="00A90BA7">
        <w:t>C, hal ini adanya pengaruh terhadap</w:t>
      </w:r>
      <w:r w:rsidR="00247159" w:rsidRPr="00A90BA7">
        <w:rPr>
          <w:lang w:val="en-US"/>
        </w:rPr>
        <w:t xml:space="preserve"> </w:t>
      </w:r>
      <w:r w:rsidRPr="00A90BA7">
        <w:t xml:space="preserve">kejadian ISPA pada penghuninya. </w:t>
      </w:r>
    </w:p>
    <w:p w14:paraId="3DCCC1CC" w14:textId="7BD32173" w:rsidR="00281DAA" w:rsidRPr="00A90BA7" w:rsidRDefault="00281DAA" w:rsidP="00DF6AE2">
      <w:pPr>
        <w:pStyle w:val="BodyText"/>
        <w:spacing w:line="360" w:lineRule="auto"/>
        <w:ind w:left="0" w:firstLine="567"/>
      </w:pPr>
      <w:r w:rsidRPr="00A90BA7">
        <w:t xml:space="preserve">Hasil uji statistik </w:t>
      </w:r>
      <w:r w:rsidRPr="00A90BA7">
        <w:rPr>
          <w:i/>
        </w:rPr>
        <w:t>chi square</w:t>
      </w:r>
      <w:r w:rsidRPr="00A90BA7">
        <w:t xml:space="preserve"> didapat </w:t>
      </w:r>
      <w:r w:rsidRPr="00A90BA7">
        <w:rPr>
          <w:i/>
        </w:rPr>
        <w:t>p value</w:t>
      </w:r>
      <w:r w:rsidRPr="00A90BA7">
        <w:t xml:space="preserve"> = 0.001 dimana α &lt; 0.05 Ho ditolak, yang artinya ada </w:t>
      </w:r>
      <w:r w:rsidRPr="00A90BA7">
        <w:rPr>
          <w:lang w:val="zh-CN"/>
        </w:rPr>
        <w:t>hubungan</w:t>
      </w:r>
      <w:r w:rsidRPr="00A90BA7">
        <w:t xml:space="preserve"> antara kelembaban rumah responden terhadap kejadian ISPA di wilayah kerja Puskesmas Dabo Lama.</w:t>
      </w:r>
    </w:p>
    <w:p w14:paraId="08F72A81" w14:textId="41F9F3EA" w:rsidR="00281DAA" w:rsidRPr="00A90BA7" w:rsidRDefault="00281DAA" w:rsidP="00DF6AE2">
      <w:pPr>
        <w:pStyle w:val="BodyText"/>
        <w:spacing w:line="360" w:lineRule="auto"/>
        <w:ind w:left="0" w:firstLine="567"/>
      </w:pPr>
      <w:r w:rsidRPr="00A90BA7">
        <w:t xml:space="preserve">Menurut pendapat Lily P. (dalam Soedjajadi) kualitas uadara dalam ruangan yang baik diartikan dalam sebagai udara bebas dari segala bahan-bahan pencemar yang menyebabkan iritasi yang membuat ketidak nyamanan penghuninya </w:t>
      </w:r>
      <w:r w:rsidRPr="00A90BA7">
        <w:fldChar w:fldCharType="begin" w:fldLock="1"/>
      </w:r>
      <w:r w:rsidRPr="00A90BA7">
        <w:instrText>ADDIN CSL_CITATION {"citationItems":[{"id":"ITEM-1","itemData":{"author":[{"dropping-particle":"","family":"Soedjajadi","given":"","non-dropping-particle":"","parse-names":false,"suffix":""}],"id":"ITEM-1","issued":{"date-parts":[["2012"]]},"title":"HATI","type":"article-journal"},"uris":["http://www.mendeley.com/documents/?uuid=bea37b2c-e4cf-4fc2-8f90-5a2ece8e0dca"]}],"mendeley":{"formattedCitation":"(Soedjajadi, 2012)","plainTextFormattedCitation":"(Soedjajadi, 2012)","previouslyFormattedCitation":"(Soedjajadi, 2012)"},"properties":{"noteIndex":0},"schema":"https://github.com/citation-style-language/schema/raw/master/csl-citation.json"}</w:instrText>
      </w:r>
      <w:r w:rsidRPr="00A90BA7">
        <w:fldChar w:fldCharType="separate"/>
      </w:r>
      <w:r w:rsidRPr="00A90BA7">
        <w:t>(Soedjajadi, 2012)</w:t>
      </w:r>
      <w:r w:rsidRPr="00A90BA7">
        <w:fldChar w:fldCharType="end"/>
      </w:r>
      <w:r w:rsidR="00247159" w:rsidRPr="00A90BA7">
        <w:rPr>
          <w:lang w:val="en-US"/>
        </w:rPr>
        <w:t xml:space="preserve">. </w:t>
      </w:r>
      <w:r w:rsidRPr="00A90BA7">
        <w:t xml:space="preserve">Hal ini sejalan dengan penelitian yang </w:t>
      </w:r>
      <w:r w:rsidRPr="00A90BA7">
        <w:rPr>
          <w:lang w:val="zh-CN"/>
        </w:rPr>
        <w:t>dilakukan</w:t>
      </w:r>
      <w:r w:rsidRPr="00A90BA7">
        <w:t xml:space="preserve"> oleh </w:t>
      </w:r>
      <w:r w:rsidRPr="00A90BA7">
        <w:fldChar w:fldCharType="begin" w:fldLock="1"/>
      </w:r>
      <w:r w:rsidRPr="00A90BA7">
        <w:instrText>ADDIN CSL_CITATION {"citationItems":[{"id":"ITEM-1","itemData":{"author":[{"dropping-particle":"","family":"Mayarni","given":"Diana","non-dropping-particle":"","parse-names":false,"suffix":""}],"id":"ITEM-1","issued":{"date-parts":[["2017"]]},"title":"LINGKUNGAN","type":"article-journal"},"uris":["http://www.mendeley.com/documents/?uuid=f9e48d9a-4737-4401-af5c-04b29c22615f"]}],"mendeley":{"formattedCitation":"(Mayarni, 2017)","plainTextFormattedCitation":"(Mayarni, 2017)","previouslyFormattedCitation":"(Mayarni, 2017)"},"properties":{"noteIndex":0},"schema":"https://github.com/citation-style-language/schema/raw/master/csl-citation.json"}</w:instrText>
      </w:r>
      <w:r w:rsidRPr="00A90BA7">
        <w:fldChar w:fldCharType="separate"/>
      </w:r>
      <w:r w:rsidRPr="00A90BA7">
        <w:t>(Mayarni, 2017)</w:t>
      </w:r>
      <w:r w:rsidRPr="00A90BA7">
        <w:fldChar w:fldCharType="end"/>
      </w:r>
      <w:r w:rsidRPr="00A90BA7">
        <w:t xml:space="preserve"> dengan hasil Chi-squere= 0,000 P= &lt; 0,5 bahwa ada hubungan yang berarti antara kelembaban terhadap kejadian ISPA di Kelurahan Bandarharjo.</w:t>
      </w:r>
      <w:r w:rsidR="00247159" w:rsidRPr="00A90BA7">
        <w:rPr>
          <w:lang w:val="en-US"/>
        </w:rPr>
        <w:t xml:space="preserve"> </w:t>
      </w:r>
      <w:r w:rsidRPr="00A90BA7">
        <w:t>Menurut asumsi peneliti dari observasi yang peneliti lakukan di lapangan, hubungan kelembaban terjadi akibat kurangnya jendela untuk masuknya cahaya matahari kedalam rumah.</w:t>
      </w:r>
    </w:p>
    <w:p w14:paraId="046502E1" w14:textId="77777777" w:rsidR="002E6801" w:rsidRPr="00A90BA7" w:rsidRDefault="002E6801" w:rsidP="00DF6AE2">
      <w:pPr>
        <w:pStyle w:val="BodyText"/>
        <w:spacing w:line="360" w:lineRule="auto"/>
        <w:ind w:left="0" w:firstLine="567"/>
      </w:pPr>
      <w:r w:rsidRPr="00A90BA7">
        <w:t xml:space="preserve">Hasil uji statistik </w:t>
      </w:r>
      <w:r w:rsidRPr="00A90BA7">
        <w:rPr>
          <w:i/>
        </w:rPr>
        <w:t>chi square</w:t>
      </w:r>
      <w:r w:rsidRPr="00A90BA7">
        <w:t xml:space="preserve"> didapat </w:t>
      </w:r>
      <w:r w:rsidRPr="00A90BA7">
        <w:rPr>
          <w:i/>
        </w:rPr>
        <w:t>p value</w:t>
      </w:r>
      <w:r w:rsidRPr="00A90BA7">
        <w:t xml:space="preserve"> = 1.000 dimana α &gt; 0.05 Ho diterima, yang artinya tidak ada </w:t>
      </w:r>
      <w:r w:rsidRPr="00A90BA7">
        <w:rPr>
          <w:lang w:val="zh-CN"/>
        </w:rPr>
        <w:t>hubungan</w:t>
      </w:r>
      <w:r w:rsidRPr="00A90BA7">
        <w:t xml:space="preserve"> antara pencahayaan rumah responden terhadap kejadian ISPA di wilayah kerja Puskesmas Dabo Lama.</w:t>
      </w:r>
    </w:p>
    <w:p w14:paraId="322C22AB" w14:textId="77777777" w:rsidR="002E6801" w:rsidRPr="00A90BA7" w:rsidRDefault="002E6801" w:rsidP="00DF6AE2">
      <w:pPr>
        <w:pStyle w:val="BodyText"/>
        <w:spacing w:line="360" w:lineRule="auto"/>
        <w:ind w:left="0" w:firstLine="567"/>
      </w:pPr>
      <w:r w:rsidRPr="00A90BA7">
        <w:t>Penelitian ini sejalan dengan yang dilakukan oleh</w:t>
      </w:r>
      <w:r w:rsidRPr="00A90BA7">
        <w:rPr>
          <w:color w:val="FF0000"/>
        </w:rPr>
        <w:t xml:space="preserve"> </w:t>
      </w:r>
      <w:r w:rsidRPr="00A90BA7">
        <w:fldChar w:fldCharType="begin" w:fldLock="1"/>
      </w:r>
      <w:r w:rsidRPr="00A90BA7">
        <w:instrText>ADDIN CSL_CITATION {"citationItems":[{"id":"ITEM-1","itemData":{"author":[{"dropping-particle":"","family":"Hamidah","given":"Ardhin Yuul","non-dropping-particle":"","parse-names":false,"suffix":""}],"id":"ITEM-1","issued":{"date-parts":[["2020"]]},"title":"paru paru","type":"article-journal"},"uris":["http://www.mendeley.com/documents/?uuid=6ebaf177-20ff-4e70-a934-194163dccecb"]}],"mendeley":{"formattedCitation":"(Hamidah, 2020)","plainTextFormattedCitation":"(Hamidah, 2020)","previouslyFormattedCitation":"(Hamidah, 2020)"},"properties":{"noteIndex":0},"schema":"https://github.com/citation-style-language/schema/raw/master/csl-citation.json"}</w:instrText>
      </w:r>
      <w:r w:rsidRPr="00A90BA7">
        <w:fldChar w:fldCharType="separate"/>
      </w:r>
      <w:r w:rsidRPr="00A90BA7">
        <w:t>(Hamidah, 2020)</w:t>
      </w:r>
      <w:r w:rsidRPr="00A90BA7">
        <w:fldChar w:fldCharType="end"/>
      </w:r>
      <w:r w:rsidRPr="00A90BA7">
        <w:t>,dengan hasil bivariat p-value = 0,132 yang mana berarti tidak ada hubungan antara pencahayaan terhadiap kejadian ISPA DI Wilayah Kerja Puskesmas 17 Batng Barus.</w:t>
      </w:r>
    </w:p>
    <w:p w14:paraId="623AC50C" w14:textId="77777777" w:rsidR="002E6801" w:rsidRPr="00A90BA7" w:rsidRDefault="002E6801" w:rsidP="00DF6AE2">
      <w:pPr>
        <w:pStyle w:val="BodyText"/>
        <w:spacing w:line="360" w:lineRule="auto"/>
        <w:ind w:left="0" w:firstLine="567"/>
        <w:rPr>
          <w:color w:val="FF0000"/>
        </w:rPr>
      </w:pPr>
      <w:r w:rsidRPr="00A90BA7">
        <w:t xml:space="preserve">Pencahayaan alami dan atau buatan langsung maupun tidak langsung dapat menerangi seluruh ruangan minimal intensitasnya 60 lux dan tidak menyilaukan. Kurangnnya cahaya yang </w:t>
      </w:r>
      <w:r w:rsidRPr="00A90BA7">
        <w:lastRenderedPageBreak/>
        <w:t xml:space="preserve">masuk kedalam ruangan rumah, </w:t>
      </w:r>
      <w:r w:rsidRPr="00A90BA7">
        <w:rPr>
          <w:lang w:val="zh-CN"/>
        </w:rPr>
        <w:t>terutama</w:t>
      </w:r>
      <w:r w:rsidRPr="00A90BA7">
        <w:t xml:space="preserve"> cahaya matahari yang masuk menyebabkan kenyamanan berkurang, dan merupakan media atau tempat yang baik untuk hidup dan berkembangnya bibit – bibit penyakit. Sebaliknya terlalu banyak cahaya di dalam rumah akan menyebabkan silau dan akhirnya dapat merusak mata </w:t>
      </w:r>
      <w:r w:rsidRPr="00A90BA7">
        <w:fldChar w:fldCharType="begin" w:fldLock="1"/>
      </w:r>
      <w:r w:rsidRPr="00A90BA7">
        <w:instrText>ADDIN CSL_CITATION {"citationItems":[{"id":"ITEM-1","itemData":{"author":[{"dropping-particle":"","family":"Syafrudin","given":"","non-dropping-particle":"","parse-names":false,"suffix":""}],"id":"ITEM-1","issued":{"date-parts":[["2011"]]},"title":"kelembaban","type":"article-journal"},"uris":["http://www.mendeley.com/documents/?uuid=e1e8353e-4026-450c-ab6a-21f115fad76d"]}],"mendeley":{"formattedCitation":"(Syafrudin, 2011)","plainTextFormattedCitation":"(Syafrudin, 2011)","previouslyFormattedCitation":"(Syafrudin, 2011)"},"properties":{"noteIndex":0},"schema":"https://github.com/citation-style-language/schema/raw/master/csl-citation.json"}</w:instrText>
      </w:r>
      <w:r w:rsidRPr="00A90BA7">
        <w:fldChar w:fldCharType="separate"/>
      </w:r>
      <w:r w:rsidRPr="00A90BA7">
        <w:t>(Syafrudin, 2011)</w:t>
      </w:r>
      <w:r w:rsidRPr="00A90BA7">
        <w:fldChar w:fldCharType="end"/>
      </w:r>
      <w:r w:rsidRPr="00A90BA7">
        <w:t>.</w:t>
      </w:r>
    </w:p>
    <w:p w14:paraId="4130D55E" w14:textId="1B9E8BEF" w:rsidR="002E6801" w:rsidRPr="00A90BA7" w:rsidRDefault="002E6801" w:rsidP="00DF6AE2">
      <w:pPr>
        <w:pStyle w:val="BodyText"/>
        <w:spacing w:line="360" w:lineRule="auto"/>
        <w:ind w:left="0" w:firstLine="567"/>
      </w:pPr>
      <w:r w:rsidRPr="00A90BA7">
        <w:t>Menurut asumsi peneliti dari peninjauan lapangan bahwa di temukan fisik rumah yang sudah memiliki kaca depan yang dapa membuat cahaya matahari dapat masuk secara langsung kedalam, bahkan ini juga salah satu dampak dimana pencahayaan tidak mempengaruhi terhadap kejadian ISPA masyarakat di Wilayah Kerja Puskesmas Dabo lama.</w:t>
      </w:r>
    </w:p>
    <w:p w14:paraId="203BA156" w14:textId="77777777" w:rsidR="00300CE7" w:rsidRPr="00A90BA7" w:rsidRDefault="00300CE7" w:rsidP="00DF6AE2">
      <w:pPr>
        <w:pStyle w:val="BodyText"/>
        <w:spacing w:line="360" w:lineRule="auto"/>
        <w:ind w:left="0"/>
      </w:pPr>
      <w:r w:rsidRPr="00A90BA7">
        <w:t xml:space="preserve">Hasil uji statistik </w:t>
      </w:r>
      <w:r w:rsidRPr="00A90BA7">
        <w:rPr>
          <w:i/>
        </w:rPr>
        <w:t>chi square</w:t>
      </w:r>
      <w:r w:rsidRPr="00A90BA7">
        <w:t xml:space="preserve"> didapat </w:t>
      </w:r>
      <w:r w:rsidRPr="00A90BA7">
        <w:rPr>
          <w:i/>
        </w:rPr>
        <w:t>p value</w:t>
      </w:r>
      <w:r w:rsidRPr="00A90BA7">
        <w:t xml:space="preserve"> = 0.000 dimana α &lt; 0.05 Ho ditolak, yang artinya ada hubungan antara kepadatan hunian rumah responden terhadap kejadian ISPA di wilayah kerja Puskesmas Dabo </w:t>
      </w:r>
    </w:p>
    <w:p w14:paraId="2AA9130C" w14:textId="77777777" w:rsidR="00300CE7" w:rsidRPr="00A90BA7" w:rsidRDefault="00300CE7" w:rsidP="00DF6AE2">
      <w:pPr>
        <w:pStyle w:val="BodyText"/>
        <w:spacing w:line="360" w:lineRule="auto"/>
        <w:ind w:left="0" w:firstLine="567"/>
      </w:pPr>
      <w:r w:rsidRPr="00A90BA7">
        <w:t xml:space="preserve">Hal ini sejalan dengan penelitian yang dilakukan oleh (rini,2018) dengan hasil bisvariat p-value = 0,002 p= &lt; 0,5 yang berarti ada hubungan antara kepadatan huni terhadap kejadian ISPA pada Masyarakat Rimbo Kijang Kota dhamas raya tahun 2018. Bangunan yang memiliki ruangan sempit dan tidak sesuai </w:t>
      </w:r>
      <w:r w:rsidRPr="00A90BA7">
        <w:rPr>
          <w:lang w:val="zh-CN"/>
        </w:rPr>
        <w:t>dengan</w:t>
      </w:r>
      <w:r w:rsidRPr="00A90BA7">
        <w:t xml:space="preserve"> jumlah orang yang berada di ruang tersebut akan dapat mempercepat terjadinya penyakit saluran pernapasan seperti ISPA </w:t>
      </w:r>
      <w:r w:rsidRPr="00A90BA7">
        <w:fldChar w:fldCharType="begin" w:fldLock="1"/>
      </w:r>
      <w:r w:rsidRPr="00A90BA7">
        <w:instrText>ADDIN CSL_CITATION {"citationItems":[{"id":"ITEM-1","itemData":{"author":[{"dropping-particle":"","family":"Ade","given":"","non-dropping-particle":"","parse-names":false,"suffix":""}],"id":"ITEM-1","issued":{"date-parts":[["2012"]]},"title":"suhu","type":"article-journal"},"uris":["http://www.mendeley.com/documents/?uuid=4e70bec4-0a66-464b-99a2-f2b58cd502f9"]}],"mendeley":{"formattedCitation":"(Ade, 2012)","plainTextFormattedCitation":"(Ade, 2012)"},"properties":{"noteIndex":0},"schema":"https://github.com/citation-style-language/schema/raw/master/csl-citation.json"}</w:instrText>
      </w:r>
      <w:r w:rsidRPr="00A90BA7">
        <w:fldChar w:fldCharType="separate"/>
      </w:r>
      <w:r w:rsidRPr="00A90BA7">
        <w:t>(Ade, 2012)</w:t>
      </w:r>
      <w:r w:rsidRPr="00A90BA7">
        <w:fldChar w:fldCharType="end"/>
      </w:r>
      <w:r w:rsidRPr="00A90BA7">
        <w:t>.</w:t>
      </w:r>
    </w:p>
    <w:p w14:paraId="04B82A69" w14:textId="3A74257B" w:rsidR="00ED3028" w:rsidRDefault="00300CE7" w:rsidP="00DF6AE2">
      <w:pPr>
        <w:pStyle w:val="BodyText"/>
        <w:spacing w:line="360" w:lineRule="auto"/>
        <w:ind w:left="0" w:firstLine="567"/>
      </w:pPr>
      <w:r w:rsidRPr="00A90BA7">
        <w:t>Menurut asumsi peneliti bahwa kepadatan hunian memiliki peranan besar yang mengakibatkan penyakit saluran pernapasan seperti ISPA, karena semakin banyak orang dala suatu ruangan akan membuat kualaitas udara semakin berkurang.</w:t>
      </w:r>
    </w:p>
    <w:p w14:paraId="14CEC537" w14:textId="77777777" w:rsidR="000D0608" w:rsidRPr="00A90BA7" w:rsidRDefault="000D0608" w:rsidP="00DF6AE2">
      <w:pPr>
        <w:pStyle w:val="BodyText"/>
        <w:spacing w:line="360" w:lineRule="auto"/>
        <w:ind w:left="0" w:firstLine="567"/>
      </w:pPr>
    </w:p>
    <w:p w14:paraId="47FDE839" w14:textId="77777777" w:rsidR="00E3439E" w:rsidRPr="00A90BA7" w:rsidRDefault="00E3439E" w:rsidP="00DF6AE2">
      <w:pPr>
        <w:pStyle w:val="Heading1"/>
        <w:spacing w:line="360" w:lineRule="auto"/>
        <w:ind w:left="0"/>
        <w:rPr>
          <w:sz w:val="24"/>
          <w:szCs w:val="24"/>
        </w:rPr>
      </w:pPr>
      <w:r w:rsidRPr="00A90BA7">
        <w:rPr>
          <w:sz w:val="24"/>
          <w:szCs w:val="24"/>
        </w:rPr>
        <w:t>Kesimpulan</w:t>
      </w:r>
    </w:p>
    <w:p w14:paraId="3C191B95" w14:textId="77777777" w:rsidR="00024044" w:rsidRPr="00A90BA7" w:rsidRDefault="00024044" w:rsidP="00DF6AE2">
      <w:pPr>
        <w:pStyle w:val="BodyText"/>
        <w:spacing w:line="360" w:lineRule="auto"/>
        <w:ind w:left="0" w:firstLine="567"/>
        <w:rPr>
          <w:rFonts w:eastAsiaTheme="minorHAnsi"/>
          <w:lang w:val="zh-CN"/>
        </w:rPr>
      </w:pPr>
      <w:bookmarkStart w:id="7" w:name="_Hlk82778774"/>
      <w:r w:rsidRPr="00A90BA7">
        <w:rPr>
          <w:rFonts w:eastAsiaTheme="minorHAnsi"/>
          <w:lang w:val="zh-CN"/>
        </w:rPr>
        <w:t xml:space="preserve">Dari </w:t>
      </w:r>
      <w:r w:rsidRPr="00A90BA7">
        <w:t>hasil</w:t>
      </w:r>
      <w:r w:rsidRPr="00A90BA7">
        <w:rPr>
          <w:rFonts w:eastAsiaTheme="minorHAnsi"/>
          <w:lang w:val="zh-CN"/>
        </w:rPr>
        <w:t xml:space="preserve"> dan pembahasan yang peneliti lakukan bahwa dapat di Tarik kesimpulan sebagai berikut:</w:t>
      </w:r>
    </w:p>
    <w:p w14:paraId="2A43FD7E" w14:textId="044E7FB9" w:rsidR="00024044" w:rsidRPr="00A90BA7" w:rsidRDefault="002022A9" w:rsidP="00DF6AE2">
      <w:pPr>
        <w:pStyle w:val="ListParagraph"/>
        <w:widowControl/>
        <w:numPr>
          <w:ilvl w:val="3"/>
          <w:numId w:val="8"/>
        </w:numPr>
        <w:autoSpaceDE/>
        <w:autoSpaceDN/>
        <w:spacing w:line="360" w:lineRule="auto"/>
        <w:ind w:left="567" w:hanging="567"/>
        <w:contextualSpacing/>
        <w:rPr>
          <w:sz w:val="24"/>
          <w:szCs w:val="24"/>
        </w:rPr>
      </w:pPr>
      <w:r w:rsidRPr="00A90BA7">
        <w:rPr>
          <w:sz w:val="24"/>
          <w:szCs w:val="24"/>
        </w:rPr>
        <w:t xml:space="preserve">Konsetrasi </w:t>
      </w:r>
      <w:r w:rsidR="00024044" w:rsidRPr="00A90BA7">
        <w:rPr>
          <w:sz w:val="24"/>
          <w:szCs w:val="24"/>
        </w:rPr>
        <w:t xml:space="preserve">debu yang di bawah NAB sebanyak 26 rumah (49.1%) </w:t>
      </w:r>
    </w:p>
    <w:p w14:paraId="0D60A6DD" w14:textId="77777777" w:rsidR="00024044" w:rsidRPr="00A90BA7" w:rsidRDefault="00024044" w:rsidP="00DF6AE2">
      <w:pPr>
        <w:pStyle w:val="ListParagraph"/>
        <w:widowControl/>
        <w:numPr>
          <w:ilvl w:val="3"/>
          <w:numId w:val="8"/>
        </w:numPr>
        <w:autoSpaceDE/>
        <w:autoSpaceDN/>
        <w:spacing w:line="360" w:lineRule="auto"/>
        <w:ind w:left="567" w:hanging="567"/>
        <w:contextualSpacing/>
        <w:rPr>
          <w:sz w:val="24"/>
          <w:szCs w:val="24"/>
        </w:rPr>
      </w:pPr>
      <w:r w:rsidRPr="00A90BA7">
        <w:rPr>
          <w:sz w:val="24"/>
          <w:szCs w:val="24"/>
        </w:rPr>
        <w:t xml:space="preserve"> Besar dan jenis ventilasi rumah yang tidak memenuhi syarat NAB sebanyak 35 tumah (66 %).</w:t>
      </w:r>
    </w:p>
    <w:p w14:paraId="4FEE28D4" w14:textId="77777777" w:rsidR="00024044" w:rsidRPr="00A90BA7" w:rsidRDefault="00024044" w:rsidP="00DF6AE2">
      <w:pPr>
        <w:pStyle w:val="ListParagraph"/>
        <w:widowControl/>
        <w:numPr>
          <w:ilvl w:val="3"/>
          <w:numId w:val="8"/>
        </w:numPr>
        <w:autoSpaceDE/>
        <w:autoSpaceDN/>
        <w:spacing w:line="360" w:lineRule="auto"/>
        <w:ind w:left="567" w:hanging="567"/>
        <w:contextualSpacing/>
        <w:rPr>
          <w:sz w:val="24"/>
          <w:szCs w:val="24"/>
        </w:rPr>
      </w:pPr>
      <w:r w:rsidRPr="00A90BA7">
        <w:rPr>
          <w:sz w:val="24"/>
          <w:szCs w:val="24"/>
        </w:rPr>
        <w:t>Sebagian besar nunjukkan bahwa suhu rumah responden sudah memenuhi syarat NAB sebanyak 29 rumah (54.7%)</w:t>
      </w:r>
    </w:p>
    <w:p w14:paraId="7EA11DDC" w14:textId="77777777" w:rsidR="00024044" w:rsidRPr="00A90BA7" w:rsidRDefault="00024044" w:rsidP="00DF6AE2">
      <w:pPr>
        <w:pStyle w:val="ListParagraph"/>
        <w:widowControl/>
        <w:numPr>
          <w:ilvl w:val="3"/>
          <w:numId w:val="8"/>
        </w:numPr>
        <w:autoSpaceDE/>
        <w:autoSpaceDN/>
        <w:spacing w:line="360" w:lineRule="auto"/>
        <w:ind w:left="567" w:hanging="567"/>
        <w:contextualSpacing/>
        <w:rPr>
          <w:sz w:val="24"/>
          <w:szCs w:val="24"/>
        </w:rPr>
      </w:pPr>
      <w:r w:rsidRPr="00A90BA7">
        <w:rPr>
          <w:sz w:val="24"/>
          <w:szCs w:val="24"/>
        </w:rPr>
        <w:t>Sebagian besar menunjukkan bahwa kelembaban rumah responden tidak memenuhi syarat NAB sebanyak 27 rumah (50.9%).</w:t>
      </w:r>
    </w:p>
    <w:p w14:paraId="060380C1" w14:textId="110929D1" w:rsidR="00024044" w:rsidRPr="00A90BA7" w:rsidRDefault="002022A9" w:rsidP="00DF6AE2">
      <w:pPr>
        <w:pStyle w:val="ListParagraph"/>
        <w:widowControl/>
        <w:numPr>
          <w:ilvl w:val="3"/>
          <w:numId w:val="8"/>
        </w:numPr>
        <w:autoSpaceDE/>
        <w:autoSpaceDN/>
        <w:spacing w:line="360" w:lineRule="auto"/>
        <w:ind w:left="567" w:hanging="567"/>
        <w:contextualSpacing/>
        <w:rPr>
          <w:sz w:val="24"/>
          <w:szCs w:val="24"/>
        </w:rPr>
      </w:pPr>
      <w:r w:rsidRPr="00A90BA7">
        <w:rPr>
          <w:sz w:val="24"/>
          <w:szCs w:val="24"/>
        </w:rPr>
        <w:t xml:space="preserve">Sebagian </w:t>
      </w:r>
      <w:r w:rsidR="00024044" w:rsidRPr="00A90BA7">
        <w:rPr>
          <w:sz w:val="24"/>
          <w:szCs w:val="24"/>
        </w:rPr>
        <w:t>besar pencahayaan rumah responden tidak memenuhi syarat NAB sebanyak 30 rumah (56.6%).</w:t>
      </w:r>
    </w:p>
    <w:p w14:paraId="4F6F1B18" w14:textId="3D65420E" w:rsidR="00024044" w:rsidRPr="00A90BA7" w:rsidRDefault="002022A9" w:rsidP="00DF6AE2">
      <w:pPr>
        <w:pStyle w:val="ListParagraph"/>
        <w:widowControl/>
        <w:numPr>
          <w:ilvl w:val="3"/>
          <w:numId w:val="8"/>
        </w:numPr>
        <w:autoSpaceDE/>
        <w:autoSpaceDN/>
        <w:spacing w:line="360" w:lineRule="auto"/>
        <w:ind w:left="567" w:hanging="567"/>
        <w:contextualSpacing/>
        <w:rPr>
          <w:sz w:val="24"/>
          <w:szCs w:val="24"/>
        </w:rPr>
      </w:pPr>
      <w:r w:rsidRPr="00A90BA7">
        <w:rPr>
          <w:sz w:val="24"/>
          <w:szCs w:val="24"/>
        </w:rPr>
        <w:lastRenderedPageBreak/>
        <w:t xml:space="preserve">Sebagian </w:t>
      </w:r>
      <w:r w:rsidR="00024044" w:rsidRPr="00A90BA7">
        <w:rPr>
          <w:sz w:val="24"/>
          <w:szCs w:val="24"/>
        </w:rPr>
        <w:t>besar kepadatan hunian rumah responden sudah memenuhi syarat NAB sebanyak 29 rumah 54.7%.</w:t>
      </w:r>
    </w:p>
    <w:p w14:paraId="746F3D49" w14:textId="77777777" w:rsidR="00024044" w:rsidRPr="00A90BA7" w:rsidRDefault="00024044" w:rsidP="00DF6AE2">
      <w:pPr>
        <w:pStyle w:val="ListParagraph"/>
        <w:widowControl/>
        <w:numPr>
          <w:ilvl w:val="3"/>
          <w:numId w:val="8"/>
        </w:numPr>
        <w:autoSpaceDE/>
        <w:autoSpaceDN/>
        <w:spacing w:line="360" w:lineRule="auto"/>
        <w:ind w:left="567" w:hanging="567"/>
        <w:contextualSpacing/>
        <w:rPr>
          <w:sz w:val="24"/>
          <w:szCs w:val="24"/>
        </w:rPr>
      </w:pPr>
      <w:r w:rsidRPr="00A90BA7">
        <w:rPr>
          <w:sz w:val="24"/>
          <w:szCs w:val="24"/>
        </w:rPr>
        <w:t>Bahwa dari variabel-yang di ukur terdapat beberapa variabel yang memiliki hubungan terhadap kejadian ISPA seperti Konsetrasi debu, Suhu, Kelembaban, Kadar Debu.</w:t>
      </w:r>
    </w:p>
    <w:p w14:paraId="6A8F03FE" w14:textId="77777777" w:rsidR="00024044" w:rsidRPr="00A90BA7" w:rsidRDefault="00024044" w:rsidP="00DF6AE2">
      <w:pPr>
        <w:pStyle w:val="Heading2"/>
        <w:keepNext/>
        <w:keepLines/>
        <w:widowControl/>
        <w:autoSpaceDE/>
        <w:autoSpaceDN/>
        <w:spacing w:before="0" w:line="360" w:lineRule="auto"/>
        <w:ind w:left="0"/>
        <w:jc w:val="left"/>
        <w:rPr>
          <w:rFonts w:eastAsiaTheme="minorHAnsi"/>
          <w:lang w:val="zh-CN"/>
        </w:rPr>
      </w:pPr>
      <w:bookmarkStart w:id="8" w:name="_Toc79699722"/>
      <w:r w:rsidRPr="00A90BA7">
        <w:rPr>
          <w:rFonts w:eastAsiaTheme="minorHAnsi"/>
          <w:lang w:val="zh-CN"/>
        </w:rPr>
        <w:t>Saran</w:t>
      </w:r>
      <w:bookmarkEnd w:id="8"/>
    </w:p>
    <w:p w14:paraId="0B990576" w14:textId="77777777" w:rsidR="00024044" w:rsidRPr="00A90BA7" w:rsidRDefault="00024044" w:rsidP="00DF6AE2">
      <w:pPr>
        <w:pStyle w:val="ListParagraph"/>
        <w:widowControl/>
        <w:numPr>
          <w:ilvl w:val="0"/>
          <w:numId w:val="10"/>
        </w:numPr>
        <w:autoSpaceDE/>
        <w:autoSpaceDN/>
        <w:spacing w:line="360" w:lineRule="auto"/>
        <w:ind w:left="567" w:hanging="567"/>
        <w:contextualSpacing/>
        <w:jc w:val="left"/>
        <w:rPr>
          <w:rFonts w:eastAsiaTheme="minorHAnsi"/>
          <w:b/>
          <w:bCs/>
          <w:sz w:val="24"/>
          <w:szCs w:val="24"/>
          <w:lang w:val="zh-CN"/>
        </w:rPr>
      </w:pPr>
      <w:r w:rsidRPr="00A90BA7">
        <w:rPr>
          <w:b/>
          <w:bCs/>
          <w:sz w:val="24"/>
          <w:szCs w:val="24"/>
          <w:lang w:val="zh-CN"/>
        </w:rPr>
        <w:t>Bagi Responden/Masyarakat</w:t>
      </w:r>
    </w:p>
    <w:p w14:paraId="08733FB6" w14:textId="77777777" w:rsidR="00024044" w:rsidRPr="00A90BA7" w:rsidRDefault="00024044" w:rsidP="00DF6AE2">
      <w:pPr>
        <w:pStyle w:val="BodyText"/>
        <w:spacing w:line="360" w:lineRule="auto"/>
        <w:ind w:left="0" w:firstLine="567"/>
        <w:rPr>
          <w:lang w:val="zh-CN"/>
        </w:rPr>
      </w:pPr>
      <w:r w:rsidRPr="00A90BA7">
        <w:rPr>
          <w:lang w:val="zh-CN"/>
        </w:rPr>
        <w:t>Agar dapat mencegah terjadinya kejadian Infeksi Saluran Pernapasan (ISPA) maka yang harus diperhatikan adalah sebagai beriut:</w:t>
      </w:r>
    </w:p>
    <w:p w14:paraId="485FD34D" w14:textId="77777777" w:rsidR="00024044" w:rsidRPr="00A90BA7" w:rsidRDefault="00024044" w:rsidP="00DF6AE2">
      <w:pPr>
        <w:spacing w:line="360" w:lineRule="auto"/>
        <w:rPr>
          <w:sz w:val="24"/>
          <w:szCs w:val="24"/>
          <w:lang w:val="zh-CN"/>
        </w:rPr>
      </w:pPr>
    </w:p>
    <w:p w14:paraId="1F3A14EE" w14:textId="77777777" w:rsidR="00024044" w:rsidRPr="00A90BA7" w:rsidRDefault="00024044" w:rsidP="00DF6AE2">
      <w:pPr>
        <w:pStyle w:val="ListParagraph"/>
        <w:widowControl/>
        <w:numPr>
          <w:ilvl w:val="4"/>
          <w:numId w:val="8"/>
        </w:numPr>
        <w:autoSpaceDE/>
        <w:autoSpaceDN/>
        <w:spacing w:line="360" w:lineRule="auto"/>
        <w:ind w:left="567" w:hanging="567"/>
        <w:contextualSpacing/>
        <w:jc w:val="left"/>
        <w:rPr>
          <w:sz w:val="24"/>
          <w:szCs w:val="24"/>
          <w:lang w:val="zh-CN"/>
        </w:rPr>
      </w:pPr>
      <w:r w:rsidRPr="00A90BA7">
        <w:rPr>
          <w:sz w:val="24"/>
          <w:szCs w:val="24"/>
          <w:lang w:val="zh-CN"/>
        </w:rPr>
        <w:t>Selalu memelihara kebersihan rumah maulai dari lantai, dinding hingga langit-langit</w:t>
      </w:r>
    </w:p>
    <w:p w14:paraId="1241ADC7" w14:textId="70A3F1DE" w:rsidR="00024044" w:rsidRPr="00A90BA7" w:rsidRDefault="00024044" w:rsidP="00DF6AE2">
      <w:pPr>
        <w:pStyle w:val="ListParagraph"/>
        <w:widowControl/>
        <w:numPr>
          <w:ilvl w:val="4"/>
          <w:numId w:val="8"/>
        </w:numPr>
        <w:autoSpaceDE/>
        <w:autoSpaceDN/>
        <w:spacing w:line="360" w:lineRule="auto"/>
        <w:ind w:left="567" w:hanging="567"/>
        <w:contextualSpacing/>
        <w:jc w:val="left"/>
        <w:rPr>
          <w:sz w:val="24"/>
          <w:szCs w:val="24"/>
          <w:lang w:val="zh-CN"/>
        </w:rPr>
      </w:pPr>
      <w:r w:rsidRPr="00A90BA7">
        <w:rPr>
          <w:sz w:val="24"/>
          <w:szCs w:val="24"/>
          <w:lang w:val="zh-CN"/>
        </w:rPr>
        <w:t>Menambah genting</w:t>
      </w:r>
      <w:r w:rsidR="002022A9">
        <w:rPr>
          <w:sz w:val="24"/>
          <w:szCs w:val="24"/>
          <w:lang w:val="en-US"/>
        </w:rPr>
        <w:t xml:space="preserve"> </w:t>
      </w:r>
      <w:r w:rsidRPr="00A90BA7">
        <w:rPr>
          <w:sz w:val="24"/>
          <w:szCs w:val="24"/>
          <w:lang w:val="zh-CN"/>
        </w:rPr>
        <w:t>kaca dan selalu membuka kaca agar udara masuk</w:t>
      </w:r>
    </w:p>
    <w:p w14:paraId="7CB4716C" w14:textId="77777777" w:rsidR="00024044" w:rsidRPr="00A90BA7" w:rsidRDefault="00024044" w:rsidP="00DF6AE2">
      <w:pPr>
        <w:pStyle w:val="ListParagraph"/>
        <w:widowControl/>
        <w:numPr>
          <w:ilvl w:val="4"/>
          <w:numId w:val="8"/>
        </w:numPr>
        <w:autoSpaceDE/>
        <w:autoSpaceDN/>
        <w:spacing w:line="360" w:lineRule="auto"/>
        <w:ind w:left="567" w:hanging="567"/>
        <w:contextualSpacing/>
        <w:jc w:val="left"/>
        <w:rPr>
          <w:sz w:val="24"/>
          <w:szCs w:val="24"/>
          <w:lang w:val="zh-CN"/>
        </w:rPr>
      </w:pPr>
      <w:r w:rsidRPr="00A90BA7">
        <w:rPr>
          <w:sz w:val="24"/>
          <w:szCs w:val="24"/>
          <w:lang w:val="zh-CN"/>
        </w:rPr>
        <w:t>Memberi penerangan yang cukup</w:t>
      </w:r>
    </w:p>
    <w:p w14:paraId="31703D0A" w14:textId="77777777" w:rsidR="00024044" w:rsidRPr="00A90BA7" w:rsidRDefault="00024044" w:rsidP="00DF6AE2">
      <w:pPr>
        <w:pStyle w:val="ListParagraph"/>
        <w:widowControl/>
        <w:numPr>
          <w:ilvl w:val="4"/>
          <w:numId w:val="8"/>
        </w:numPr>
        <w:autoSpaceDE/>
        <w:autoSpaceDN/>
        <w:spacing w:line="360" w:lineRule="auto"/>
        <w:ind w:left="567" w:hanging="567"/>
        <w:contextualSpacing/>
        <w:jc w:val="left"/>
        <w:rPr>
          <w:sz w:val="24"/>
          <w:szCs w:val="24"/>
          <w:lang w:val="zh-CN"/>
        </w:rPr>
      </w:pPr>
      <w:r w:rsidRPr="00A90BA7">
        <w:rPr>
          <w:sz w:val="24"/>
          <w:szCs w:val="24"/>
          <w:lang w:val="zh-CN"/>
        </w:rPr>
        <w:t xml:space="preserve">Penghuni kamar dibatasi dalam jumlah yang seharusnya, </w:t>
      </w:r>
      <w:r w:rsidRPr="00A90BA7">
        <w:rPr>
          <w:sz w:val="24"/>
          <w:szCs w:val="24"/>
        </w:rPr>
        <w:t>kepadatan hunian ruang tidur minimal luasnya 8m² dan tidak dianjurkan digunakan lebih dari 2 orang kecuali anak di bawah umur 5 tahun.</w:t>
      </w:r>
    </w:p>
    <w:p w14:paraId="39E26566" w14:textId="77777777" w:rsidR="00024044" w:rsidRPr="00A90BA7" w:rsidRDefault="00024044" w:rsidP="00DF6AE2">
      <w:pPr>
        <w:pStyle w:val="ListParagraph"/>
        <w:widowControl/>
        <w:numPr>
          <w:ilvl w:val="0"/>
          <w:numId w:val="10"/>
        </w:numPr>
        <w:autoSpaceDE/>
        <w:autoSpaceDN/>
        <w:spacing w:line="360" w:lineRule="auto"/>
        <w:ind w:left="567" w:hanging="567"/>
        <w:contextualSpacing/>
        <w:jc w:val="left"/>
        <w:rPr>
          <w:b/>
          <w:bCs/>
          <w:sz w:val="24"/>
          <w:szCs w:val="24"/>
          <w:lang w:val="zh-CN"/>
        </w:rPr>
      </w:pPr>
      <w:r w:rsidRPr="00A90BA7">
        <w:rPr>
          <w:b/>
          <w:bCs/>
          <w:sz w:val="24"/>
          <w:szCs w:val="24"/>
          <w:lang w:val="zh-CN"/>
        </w:rPr>
        <w:t>Bagi Puskesmas</w:t>
      </w:r>
    </w:p>
    <w:p w14:paraId="3D58DFCF" w14:textId="77777777" w:rsidR="00024044" w:rsidRPr="00A90BA7" w:rsidRDefault="00024044" w:rsidP="00DF6AE2">
      <w:pPr>
        <w:pStyle w:val="BodyText"/>
        <w:spacing w:line="360" w:lineRule="auto"/>
        <w:ind w:left="0" w:firstLine="567"/>
        <w:rPr>
          <w:lang w:val="zh-CN"/>
        </w:rPr>
      </w:pPr>
      <w:r w:rsidRPr="00A90BA7">
        <w:rPr>
          <w:lang w:val="zh-CN"/>
        </w:rPr>
        <w:t xml:space="preserve">Memberikan penyuluhan kesehatan dengan cara mengikut sertakan pemuka masrakat dan kader-kader posyandu dalam pembinaan kesehatan lingkungan, agar dapat </w:t>
      </w:r>
      <w:r w:rsidRPr="00A90BA7">
        <w:t>menambah</w:t>
      </w:r>
      <w:r w:rsidRPr="00A90BA7">
        <w:rPr>
          <w:lang w:val="zh-CN"/>
        </w:rPr>
        <w:t xml:space="preserve"> pengatahuan bagi masyarakat dalam bidang kesehatan, khususnya kesehatan lingkungan pemukiman/perumahan dan sanitasi tempat tinggal dalam rangka pencegahan Infeksi Saluran Pernapasan (ISPA).</w:t>
      </w:r>
    </w:p>
    <w:bookmarkEnd w:id="7"/>
    <w:p w14:paraId="760E56B4" w14:textId="7CE20282" w:rsidR="004D3867" w:rsidRPr="00A90BA7" w:rsidRDefault="00E3439E" w:rsidP="00A90BA7">
      <w:pPr>
        <w:pStyle w:val="Heading1"/>
        <w:ind w:left="0"/>
        <w:jc w:val="center"/>
        <w:rPr>
          <w:sz w:val="24"/>
          <w:szCs w:val="24"/>
        </w:rPr>
      </w:pPr>
      <w:r w:rsidRPr="00A90BA7">
        <w:rPr>
          <w:b w:val="0"/>
          <w:sz w:val="24"/>
          <w:szCs w:val="24"/>
        </w:rPr>
        <w:br w:type="column"/>
      </w:r>
      <w:r w:rsidR="007D0C13">
        <w:rPr>
          <w:sz w:val="24"/>
          <w:szCs w:val="24"/>
          <w:lang w:val="en-US"/>
        </w:rPr>
        <w:lastRenderedPageBreak/>
        <w:t>Daftar Pustaka</w:t>
      </w:r>
      <w:r w:rsidR="004D3867" w:rsidRPr="00A90BA7">
        <w:rPr>
          <w:rFonts w:eastAsiaTheme="minorHAnsi"/>
          <w:sz w:val="24"/>
          <w:szCs w:val="24"/>
          <w:lang w:val="zh-CN"/>
        </w:rPr>
        <w:fldChar w:fldCharType="begin" w:fldLock="1"/>
      </w:r>
      <w:r w:rsidR="004D3867" w:rsidRPr="00A90BA7">
        <w:rPr>
          <w:rFonts w:eastAsiaTheme="minorHAnsi"/>
          <w:sz w:val="24"/>
          <w:szCs w:val="24"/>
          <w:lang w:val="zh-CN"/>
        </w:rPr>
        <w:instrText xml:space="preserve">ADDIN Mendeley Bibliography CSL_BIBLIOGRAPHY </w:instrText>
      </w:r>
      <w:r w:rsidR="004D3867" w:rsidRPr="00A90BA7">
        <w:rPr>
          <w:rFonts w:eastAsiaTheme="minorHAnsi"/>
          <w:sz w:val="24"/>
          <w:szCs w:val="24"/>
          <w:lang w:val="zh-CN"/>
        </w:rPr>
        <w:fldChar w:fldCharType="separate"/>
      </w:r>
    </w:p>
    <w:p w14:paraId="1F212756" w14:textId="77777777" w:rsidR="004D3867" w:rsidRPr="00A90BA7" w:rsidRDefault="004D3867" w:rsidP="00A90BA7">
      <w:pPr>
        <w:adjustRightInd w:val="0"/>
        <w:ind w:left="1134" w:hanging="1134"/>
        <w:jc w:val="both"/>
        <w:rPr>
          <w:sz w:val="24"/>
          <w:szCs w:val="24"/>
        </w:rPr>
      </w:pPr>
      <w:r w:rsidRPr="00A90BA7">
        <w:rPr>
          <w:sz w:val="24"/>
          <w:szCs w:val="24"/>
        </w:rPr>
        <w:fldChar w:fldCharType="begin" w:fldLock="1"/>
      </w:r>
      <w:r w:rsidRPr="00A90BA7">
        <w:rPr>
          <w:sz w:val="24"/>
          <w:szCs w:val="24"/>
        </w:rPr>
        <w:instrText xml:space="preserve">ADDIN Mendeley Bibliography CSL_BIBLIOGRAPHY </w:instrText>
      </w:r>
      <w:r w:rsidRPr="00A90BA7">
        <w:rPr>
          <w:sz w:val="24"/>
          <w:szCs w:val="24"/>
        </w:rPr>
        <w:fldChar w:fldCharType="separate"/>
      </w:r>
      <w:r w:rsidRPr="00A90BA7">
        <w:rPr>
          <w:sz w:val="24"/>
          <w:szCs w:val="24"/>
        </w:rPr>
        <w:t xml:space="preserve">Fitriyah, L., Kesehatan, D., Fakultas, L., &amp; Masyarakat, K. (n.d.). </w:t>
      </w:r>
      <w:r w:rsidRPr="00A90BA7">
        <w:rPr>
          <w:i/>
          <w:iCs/>
          <w:sz w:val="24"/>
          <w:szCs w:val="24"/>
        </w:rPr>
        <w:t>The Relationship Between Dust Quality and Home Ventilation with the Incidence of Upper Respiratory Tract Infection (URI) in The Ex-place of Final Processing (TPA) Keputih</w:t>
      </w:r>
      <w:r w:rsidRPr="00A90BA7">
        <w:rPr>
          <w:sz w:val="24"/>
          <w:szCs w:val="24"/>
        </w:rPr>
        <w:t>.</w:t>
      </w:r>
    </w:p>
    <w:p w14:paraId="55EED01A" w14:textId="77777777" w:rsidR="004D3867" w:rsidRPr="00A90BA7" w:rsidRDefault="004D3867" w:rsidP="00A90BA7">
      <w:pPr>
        <w:adjustRightInd w:val="0"/>
        <w:ind w:left="1134" w:hanging="1134"/>
        <w:jc w:val="both"/>
        <w:rPr>
          <w:sz w:val="24"/>
          <w:szCs w:val="24"/>
        </w:rPr>
      </w:pPr>
      <w:r w:rsidRPr="00A90BA7">
        <w:rPr>
          <w:sz w:val="24"/>
          <w:szCs w:val="24"/>
        </w:rPr>
        <w:t xml:space="preserve">Manisalidis. (2020). </w:t>
      </w:r>
      <w:r w:rsidRPr="00A90BA7">
        <w:rPr>
          <w:i/>
          <w:iCs/>
          <w:sz w:val="24"/>
          <w:szCs w:val="24"/>
        </w:rPr>
        <w:t>ISPA</w:t>
      </w:r>
      <w:r w:rsidRPr="00A90BA7">
        <w:rPr>
          <w:sz w:val="24"/>
          <w:szCs w:val="24"/>
        </w:rPr>
        <w:t>.</w:t>
      </w:r>
    </w:p>
    <w:p w14:paraId="45B268AF" w14:textId="77777777" w:rsidR="004D3867" w:rsidRPr="00A90BA7" w:rsidRDefault="004D3867" w:rsidP="00A90BA7">
      <w:pPr>
        <w:adjustRightInd w:val="0"/>
        <w:ind w:left="1134" w:hanging="1134"/>
        <w:jc w:val="both"/>
        <w:rPr>
          <w:sz w:val="24"/>
          <w:szCs w:val="24"/>
        </w:rPr>
      </w:pPr>
      <w:r w:rsidRPr="00A90BA7">
        <w:rPr>
          <w:sz w:val="24"/>
          <w:szCs w:val="24"/>
        </w:rPr>
        <w:t xml:space="preserve">Mayarni, D. (2017). </w:t>
      </w:r>
      <w:r w:rsidRPr="00A90BA7">
        <w:rPr>
          <w:i/>
          <w:iCs/>
          <w:sz w:val="24"/>
          <w:szCs w:val="24"/>
        </w:rPr>
        <w:t>LINGKUNGAN</w:t>
      </w:r>
      <w:r w:rsidRPr="00A90BA7">
        <w:rPr>
          <w:sz w:val="24"/>
          <w:szCs w:val="24"/>
        </w:rPr>
        <w:t>.</w:t>
      </w:r>
    </w:p>
    <w:p w14:paraId="6866E959" w14:textId="77777777" w:rsidR="004D3867" w:rsidRPr="00A90BA7" w:rsidRDefault="004D3867" w:rsidP="00A90BA7">
      <w:pPr>
        <w:adjustRightInd w:val="0"/>
        <w:ind w:left="1134" w:hanging="1134"/>
        <w:jc w:val="both"/>
        <w:rPr>
          <w:sz w:val="24"/>
          <w:szCs w:val="24"/>
        </w:rPr>
      </w:pPr>
      <w:r w:rsidRPr="00A90BA7">
        <w:rPr>
          <w:sz w:val="24"/>
          <w:szCs w:val="24"/>
        </w:rPr>
        <w:t xml:space="preserve">Hugo, M., Emilia, O., &amp; Sitaresmi, M. N. (2014). Pajanan Asap Dalam Rumah Terhadap Kejadian Ispa Nonpneumonia Pada Anak Balita Di Kabupaten Kapuas. </w:t>
      </w:r>
      <w:r w:rsidRPr="00A90BA7">
        <w:rPr>
          <w:i/>
          <w:iCs/>
          <w:sz w:val="24"/>
          <w:szCs w:val="24"/>
        </w:rPr>
        <w:t>Jurnal Kesehatan Reproduksi</w:t>
      </w:r>
      <w:r w:rsidRPr="00A90BA7">
        <w:rPr>
          <w:sz w:val="24"/>
          <w:szCs w:val="24"/>
        </w:rPr>
        <w:t xml:space="preserve">, </w:t>
      </w:r>
      <w:r w:rsidRPr="00A90BA7">
        <w:rPr>
          <w:i/>
          <w:iCs/>
          <w:sz w:val="24"/>
          <w:szCs w:val="24"/>
        </w:rPr>
        <w:t>1</w:t>
      </w:r>
      <w:r w:rsidRPr="00A90BA7">
        <w:rPr>
          <w:sz w:val="24"/>
          <w:szCs w:val="24"/>
        </w:rPr>
        <w:t>(1), 80–89. https://doi.org/10.22146/jkr.4916</w:t>
      </w:r>
    </w:p>
    <w:p w14:paraId="4F12EB20" w14:textId="77777777" w:rsidR="004D3867" w:rsidRPr="00A90BA7" w:rsidRDefault="004D3867" w:rsidP="00A90BA7">
      <w:pPr>
        <w:adjustRightInd w:val="0"/>
        <w:ind w:left="1134" w:hanging="1134"/>
        <w:jc w:val="both"/>
        <w:rPr>
          <w:sz w:val="24"/>
          <w:szCs w:val="24"/>
        </w:rPr>
      </w:pPr>
      <w:r w:rsidRPr="00A90BA7">
        <w:rPr>
          <w:sz w:val="24"/>
          <w:szCs w:val="24"/>
        </w:rPr>
        <w:t xml:space="preserve">Ii, B. A. B. (2011). </w:t>
      </w:r>
      <w:r w:rsidRPr="00A90BA7">
        <w:rPr>
          <w:i/>
          <w:iCs/>
          <w:sz w:val="24"/>
          <w:szCs w:val="24"/>
        </w:rPr>
        <w:t>Hubungan Kebiasaan Merokok..., Ega Widya Sudanto, Fakultas Ilmu Kesehatan UMP, 2017</w:t>
      </w:r>
      <w:r w:rsidRPr="00A90BA7">
        <w:rPr>
          <w:sz w:val="24"/>
          <w:szCs w:val="24"/>
        </w:rPr>
        <w:t>. 14–42.</w:t>
      </w:r>
    </w:p>
    <w:p w14:paraId="23D304C4" w14:textId="77777777" w:rsidR="004D3867" w:rsidRPr="00A90BA7" w:rsidRDefault="004D3867" w:rsidP="00A90BA7">
      <w:pPr>
        <w:adjustRightInd w:val="0"/>
        <w:ind w:left="1134" w:hanging="1134"/>
        <w:jc w:val="both"/>
        <w:rPr>
          <w:sz w:val="24"/>
          <w:szCs w:val="24"/>
        </w:rPr>
      </w:pPr>
      <w:r w:rsidRPr="00A90BA7">
        <w:rPr>
          <w:sz w:val="24"/>
          <w:szCs w:val="24"/>
        </w:rPr>
        <w:t xml:space="preserve">Ii, B. A. B. (2013). </w:t>
      </w:r>
      <w:r w:rsidRPr="00A90BA7">
        <w:rPr>
          <w:i/>
          <w:iCs/>
          <w:sz w:val="24"/>
          <w:szCs w:val="24"/>
        </w:rPr>
        <w:t>Hubungan Antara Masa..., Bayu Seto Rindi Atmojo, Keperawatan S1 UMP, 2014</w:t>
      </w:r>
      <w:r w:rsidRPr="00A90BA7">
        <w:rPr>
          <w:sz w:val="24"/>
          <w:szCs w:val="24"/>
        </w:rPr>
        <w:t>. 11–30.</w:t>
      </w:r>
    </w:p>
    <w:p w14:paraId="716A9A62" w14:textId="77777777" w:rsidR="004D3867" w:rsidRPr="00A90BA7" w:rsidRDefault="004D3867" w:rsidP="00A90BA7">
      <w:pPr>
        <w:adjustRightInd w:val="0"/>
        <w:ind w:left="1134" w:hanging="1134"/>
        <w:jc w:val="both"/>
        <w:rPr>
          <w:sz w:val="24"/>
          <w:szCs w:val="24"/>
        </w:rPr>
      </w:pPr>
      <w:r w:rsidRPr="00A90BA7">
        <w:rPr>
          <w:sz w:val="24"/>
          <w:szCs w:val="24"/>
        </w:rPr>
        <w:t xml:space="preserve">Ii, B. A. B., &amp; Teori, A. T. (2010). </w:t>
      </w:r>
      <w:r w:rsidRPr="00A90BA7">
        <w:rPr>
          <w:i/>
          <w:iCs/>
          <w:sz w:val="24"/>
          <w:szCs w:val="24"/>
        </w:rPr>
        <w:t>(boarding school).</w:t>
      </w:r>
    </w:p>
    <w:p w14:paraId="21B190DF" w14:textId="77777777" w:rsidR="004D3867" w:rsidRPr="00A90BA7" w:rsidRDefault="004D3867" w:rsidP="00A90BA7">
      <w:pPr>
        <w:adjustRightInd w:val="0"/>
        <w:ind w:left="1134" w:hanging="1134"/>
        <w:jc w:val="both"/>
        <w:rPr>
          <w:sz w:val="24"/>
          <w:szCs w:val="24"/>
        </w:rPr>
      </w:pPr>
      <w:r w:rsidRPr="00A90BA7">
        <w:rPr>
          <w:sz w:val="24"/>
          <w:szCs w:val="24"/>
        </w:rPr>
        <w:t xml:space="preserve">Jurnal Kesehatan Masyarakat, P., Usman, W., Taruna, J., Kusumawati, N., &amp; Masyarakat Universitas Pahlawan Tuanku Tambusai, K. (n.d.). </w:t>
      </w:r>
      <w:r w:rsidRPr="00A90BA7">
        <w:rPr>
          <w:i/>
          <w:iCs/>
          <w:sz w:val="24"/>
          <w:szCs w:val="24"/>
        </w:rPr>
        <w:t>FAKTOR PENYEBAB KEJADIAN INFEKSI SALURAN PERNAFASAN AKUT (ISPA) DI MUSIM KEMARAU PADA MASYARAKAT WILAYAH KERJA PUSKESMAS KAMPAR</w:t>
      </w:r>
      <w:r w:rsidRPr="00A90BA7">
        <w:rPr>
          <w:sz w:val="24"/>
          <w:szCs w:val="24"/>
        </w:rPr>
        <w:t>.</w:t>
      </w:r>
    </w:p>
    <w:p w14:paraId="340F8AD0" w14:textId="77777777" w:rsidR="004D3867" w:rsidRPr="00A90BA7" w:rsidRDefault="004D3867" w:rsidP="00A90BA7">
      <w:pPr>
        <w:adjustRightInd w:val="0"/>
        <w:ind w:left="1134" w:hanging="1134"/>
        <w:jc w:val="both"/>
        <w:rPr>
          <w:sz w:val="24"/>
          <w:szCs w:val="24"/>
        </w:rPr>
      </w:pPr>
      <w:r w:rsidRPr="00A90BA7">
        <w:rPr>
          <w:sz w:val="24"/>
          <w:szCs w:val="24"/>
        </w:rPr>
        <w:t xml:space="preserve">Kabupaten, M. D. I., &amp; Utara, L. (2014). </w:t>
      </w:r>
      <w:r w:rsidRPr="00A90BA7">
        <w:rPr>
          <w:i/>
          <w:iCs/>
          <w:sz w:val="24"/>
          <w:szCs w:val="24"/>
        </w:rPr>
        <w:t>Jurnal Dunia Kesmas Volume 3 . Nomor 1 . Januari 2014</w:t>
      </w:r>
      <w:r w:rsidRPr="00A90BA7">
        <w:rPr>
          <w:sz w:val="24"/>
          <w:szCs w:val="24"/>
        </w:rPr>
        <w:t xml:space="preserve">. </w:t>
      </w:r>
      <w:r w:rsidRPr="00A90BA7">
        <w:rPr>
          <w:i/>
          <w:iCs/>
          <w:sz w:val="24"/>
          <w:szCs w:val="24"/>
        </w:rPr>
        <w:t>3</w:t>
      </w:r>
      <w:r w:rsidRPr="00A90BA7">
        <w:rPr>
          <w:sz w:val="24"/>
          <w:szCs w:val="24"/>
        </w:rPr>
        <w:t>(April), 54–61.</w:t>
      </w:r>
    </w:p>
    <w:p w14:paraId="534D1232" w14:textId="77777777" w:rsidR="004D3867" w:rsidRPr="00A90BA7" w:rsidRDefault="004D3867" w:rsidP="00A90BA7">
      <w:pPr>
        <w:adjustRightInd w:val="0"/>
        <w:ind w:left="1134" w:hanging="1134"/>
        <w:jc w:val="both"/>
        <w:rPr>
          <w:sz w:val="24"/>
          <w:szCs w:val="24"/>
        </w:rPr>
      </w:pPr>
      <w:r w:rsidRPr="00A90BA7">
        <w:rPr>
          <w:sz w:val="24"/>
          <w:szCs w:val="24"/>
        </w:rPr>
        <w:t xml:space="preserve">Kemenkes RI. (2016). </w:t>
      </w:r>
      <w:r w:rsidRPr="00A90BA7">
        <w:rPr>
          <w:i/>
          <w:iCs/>
          <w:sz w:val="24"/>
          <w:szCs w:val="24"/>
        </w:rPr>
        <w:t>Pedoman Pencegahan dan Pengendalian Infeksi Saluran Pernapasan Akut</w:t>
      </w:r>
      <w:r w:rsidRPr="00A90BA7">
        <w:rPr>
          <w:sz w:val="24"/>
          <w:szCs w:val="24"/>
        </w:rPr>
        <w:t>. 1–50. https://doi.org/10.3406/arch.1977.1322</w:t>
      </w:r>
    </w:p>
    <w:p w14:paraId="4EBFF0B0" w14:textId="77777777" w:rsidR="004D3867" w:rsidRPr="00A90BA7" w:rsidRDefault="004D3867" w:rsidP="00A90BA7">
      <w:pPr>
        <w:adjustRightInd w:val="0"/>
        <w:ind w:left="1134" w:hanging="1134"/>
        <w:jc w:val="both"/>
        <w:rPr>
          <w:sz w:val="24"/>
          <w:szCs w:val="24"/>
        </w:rPr>
      </w:pPr>
      <w:r w:rsidRPr="00A90BA7">
        <w:rPr>
          <w:sz w:val="24"/>
          <w:szCs w:val="24"/>
        </w:rPr>
        <w:t xml:space="preserve">Kesehatan, K., &amp; Indonesia, R. (n.d.). </w:t>
      </w:r>
      <w:r w:rsidRPr="00A90BA7">
        <w:rPr>
          <w:i/>
          <w:iCs/>
          <w:sz w:val="24"/>
          <w:szCs w:val="24"/>
        </w:rPr>
        <w:t>No Title</w:t>
      </w:r>
      <w:r w:rsidRPr="00A90BA7">
        <w:rPr>
          <w:sz w:val="24"/>
          <w:szCs w:val="24"/>
        </w:rPr>
        <w:t>.</w:t>
      </w:r>
    </w:p>
    <w:p w14:paraId="348178B0" w14:textId="77777777" w:rsidR="004D3867" w:rsidRPr="00A90BA7" w:rsidRDefault="004D3867" w:rsidP="00A90BA7">
      <w:pPr>
        <w:adjustRightInd w:val="0"/>
        <w:ind w:left="1134" w:hanging="1134"/>
        <w:jc w:val="both"/>
        <w:rPr>
          <w:sz w:val="24"/>
          <w:szCs w:val="24"/>
        </w:rPr>
      </w:pPr>
      <w:r w:rsidRPr="00A90BA7">
        <w:rPr>
          <w:sz w:val="24"/>
          <w:szCs w:val="24"/>
        </w:rPr>
        <w:t xml:space="preserve">Khairina, M. (2019). The Description of CO Levels, COHb Levels, And Blood Pressure of Basement Workers X Shopping Centre, Malang. </w:t>
      </w:r>
      <w:r w:rsidRPr="00A90BA7">
        <w:rPr>
          <w:i/>
          <w:iCs/>
          <w:sz w:val="24"/>
          <w:szCs w:val="24"/>
        </w:rPr>
        <w:t>JURNAL KESEHATAN LINGKUNGAN</w:t>
      </w:r>
      <w:r w:rsidRPr="00A90BA7">
        <w:rPr>
          <w:sz w:val="24"/>
          <w:szCs w:val="24"/>
        </w:rPr>
        <w:t xml:space="preserve">, </w:t>
      </w:r>
      <w:r w:rsidRPr="00A90BA7">
        <w:rPr>
          <w:i/>
          <w:iCs/>
          <w:sz w:val="24"/>
          <w:szCs w:val="24"/>
        </w:rPr>
        <w:t>11</w:t>
      </w:r>
      <w:r w:rsidRPr="00A90BA7">
        <w:rPr>
          <w:sz w:val="24"/>
          <w:szCs w:val="24"/>
        </w:rPr>
        <w:t>(2), 150. https://doi.org/10.20473/jkl.v11i2.2019.150-157</w:t>
      </w:r>
    </w:p>
    <w:p w14:paraId="65FFCF3A" w14:textId="77777777" w:rsidR="004D3867" w:rsidRPr="00A90BA7" w:rsidRDefault="004D3867" w:rsidP="00A90BA7">
      <w:pPr>
        <w:adjustRightInd w:val="0"/>
        <w:ind w:left="1134" w:hanging="1134"/>
        <w:jc w:val="both"/>
        <w:rPr>
          <w:sz w:val="24"/>
          <w:szCs w:val="24"/>
        </w:rPr>
      </w:pPr>
      <w:r w:rsidRPr="00A90BA7">
        <w:rPr>
          <w:sz w:val="24"/>
          <w:szCs w:val="24"/>
        </w:rPr>
        <w:t xml:space="preserve">Kusetiarini, A. (2012). </w:t>
      </w:r>
      <w:r w:rsidRPr="00A90BA7">
        <w:rPr>
          <w:i/>
          <w:iCs/>
          <w:sz w:val="24"/>
          <w:szCs w:val="24"/>
        </w:rPr>
        <w:t>Infeksi Saluran Pernapasan Akut Non Pneumonia pada Balita di Puskesmas Simo Kabupaten Madiun Tahun 2012</w:t>
      </w:r>
      <w:r w:rsidRPr="00A90BA7">
        <w:rPr>
          <w:sz w:val="24"/>
          <w:szCs w:val="24"/>
        </w:rPr>
        <w:t>.</w:t>
      </w:r>
    </w:p>
    <w:p w14:paraId="21BDD55D" w14:textId="77777777" w:rsidR="004D3867" w:rsidRPr="00A90BA7" w:rsidRDefault="004D3867" w:rsidP="00A90BA7">
      <w:pPr>
        <w:adjustRightInd w:val="0"/>
        <w:ind w:left="1134" w:hanging="1134"/>
        <w:jc w:val="both"/>
        <w:rPr>
          <w:sz w:val="24"/>
          <w:szCs w:val="24"/>
        </w:rPr>
      </w:pPr>
      <w:r w:rsidRPr="00A90BA7">
        <w:rPr>
          <w:sz w:val="24"/>
          <w:szCs w:val="24"/>
        </w:rPr>
        <w:t xml:space="preserve">Masriadi, S.Kom, M. K. (2018). </w:t>
      </w:r>
      <w:r w:rsidRPr="00A90BA7">
        <w:rPr>
          <w:i/>
          <w:iCs/>
          <w:sz w:val="24"/>
          <w:szCs w:val="24"/>
        </w:rPr>
        <w:t>Faktor-Faktor Berhubungan Dengan Kejadian Infeksi Saluran Pernafasan Atas Pada Balita</w:t>
      </w:r>
      <w:r w:rsidRPr="00A90BA7">
        <w:rPr>
          <w:sz w:val="24"/>
          <w:szCs w:val="24"/>
        </w:rPr>
        <w:t xml:space="preserve">. </w:t>
      </w:r>
      <w:r w:rsidRPr="00A90BA7">
        <w:rPr>
          <w:i/>
          <w:iCs/>
          <w:sz w:val="24"/>
          <w:szCs w:val="24"/>
        </w:rPr>
        <w:t>XII</w:t>
      </w:r>
      <w:r w:rsidRPr="00A90BA7">
        <w:rPr>
          <w:sz w:val="24"/>
          <w:szCs w:val="24"/>
        </w:rPr>
        <w:t>(79), 80–93.</w:t>
      </w:r>
    </w:p>
    <w:p w14:paraId="0AAF1CD7" w14:textId="77777777" w:rsidR="004D3867" w:rsidRPr="00A90BA7" w:rsidRDefault="004D3867" w:rsidP="00A90BA7">
      <w:pPr>
        <w:adjustRightInd w:val="0"/>
        <w:ind w:left="1134" w:hanging="1134"/>
        <w:jc w:val="both"/>
        <w:rPr>
          <w:sz w:val="24"/>
          <w:szCs w:val="24"/>
        </w:rPr>
      </w:pPr>
      <w:r w:rsidRPr="00A90BA7">
        <w:rPr>
          <w:sz w:val="24"/>
          <w:szCs w:val="24"/>
        </w:rPr>
        <w:t xml:space="preserve">Muttaqin. (2018). ISPA Mengenai Struktur Saluran di Atas Laring Kebanyakan Penyakit Mengenai Bagian Saluran Atas dan Bawah Secara Stimulan atau Berurutan. </w:t>
      </w:r>
      <w:r w:rsidRPr="00A90BA7">
        <w:rPr>
          <w:i/>
          <w:iCs/>
          <w:sz w:val="24"/>
          <w:szCs w:val="24"/>
        </w:rPr>
        <w:t>ISPA Mengenai Struktur Saluran Di Atas Laring Kebanyakan Penyakit Mengenai Bagian Saluran Atas Dan Bawah Secara Stimulan Atau Berurutan</w:t>
      </w:r>
      <w:r w:rsidRPr="00A90BA7">
        <w:rPr>
          <w:sz w:val="24"/>
          <w:szCs w:val="24"/>
        </w:rPr>
        <w:t>, 7–30.</w:t>
      </w:r>
    </w:p>
    <w:p w14:paraId="7AF22597" w14:textId="77777777" w:rsidR="004D3867" w:rsidRPr="00A90BA7" w:rsidRDefault="004D3867" w:rsidP="00A90BA7">
      <w:pPr>
        <w:adjustRightInd w:val="0"/>
        <w:jc w:val="both"/>
        <w:rPr>
          <w:sz w:val="24"/>
          <w:szCs w:val="24"/>
        </w:rPr>
      </w:pPr>
      <w:r w:rsidRPr="00A90BA7">
        <w:rPr>
          <w:i/>
          <w:iCs/>
          <w:sz w:val="24"/>
          <w:szCs w:val="24"/>
        </w:rPr>
        <w:t>profil kesehatan indonesia 2018</w:t>
      </w:r>
      <w:r w:rsidRPr="00A90BA7">
        <w:rPr>
          <w:sz w:val="24"/>
          <w:szCs w:val="24"/>
        </w:rPr>
        <w:t>. (2018).</w:t>
      </w:r>
    </w:p>
    <w:p w14:paraId="3699089E" w14:textId="77777777" w:rsidR="004D3867" w:rsidRPr="00A90BA7" w:rsidRDefault="004D3867" w:rsidP="00A90BA7">
      <w:pPr>
        <w:adjustRightInd w:val="0"/>
        <w:ind w:left="1134" w:hanging="1134"/>
        <w:jc w:val="both"/>
        <w:rPr>
          <w:sz w:val="24"/>
          <w:szCs w:val="24"/>
        </w:rPr>
      </w:pPr>
      <w:r w:rsidRPr="00A90BA7">
        <w:rPr>
          <w:sz w:val="24"/>
          <w:szCs w:val="24"/>
        </w:rPr>
        <w:t xml:space="preserve">Soedjajadi. (2012). </w:t>
      </w:r>
      <w:r w:rsidRPr="00A90BA7">
        <w:rPr>
          <w:i/>
          <w:iCs/>
          <w:sz w:val="24"/>
          <w:szCs w:val="24"/>
        </w:rPr>
        <w:t>HATI</w:t>
      </w:r>
      <w:r w:rsidRPr="00A90BA7">
        <w:rPr>
          <w:sz w:val="24"/>
          <w:szCs w:val="24"/>
        </w:rPr>
        <w:t>.</w:t>
      </w:r>
    </w:p>
    <w:p w14:paraId="27EC6B7E" w14:textId="77777777" w:rsidR="004D3867" w:rsidRPr="00A90BA7" w:rsidRDefault="004D3867" w:rsidP="00A90BA7">
      <w:pPr>
        <w:adjustRightInd w:val="0"/>
        <w:ind w:left="1134" w:hanging="1134"/>
        <w:jc w:val="both"/>
        <w:rPr>
          <w:sz w:val="24"/>
          <w:szCs w:val="24"/>
        </w:rPr>
      </w:pPr>
      <w:r w:rsidRPr="00A90BA7">
        <w:rPr>
          <w:sz w:val="24"/>
          <w:szCs w:val="24"/>
        </w:rPr>
        <w:t xml:space="preserve">Syafrudin. (2011). </w:t>
      </w:r>
      <w:r w:rsidRPr="00A90BA7">
        <w:rPr>
          <w:i/>
          <w:iCs/>
          <w:sz w:val="24"/>
          <w:szCs w:val="24"/>
        </w:rPr>
        <w:t>kelembaban</w:t>
      </w:r>
      <w:r w:rsidRPr="00A90BA7">
        <w:rPr>
          <w:sz w:val="24"/>
          <w:szCs w:val="24"/>
        </w:rPr>
        <w:t>.</w:t>
      </w:r>
    </w:p>
    <w:p w14:paraId="33E48F4D" w14:textId="77777777" w:rsidR="004D3867" w:rsidRPr="00A90BA7" w:rsidRDefault="004D3867" w:rsidP="00A90BA7">
      <w:pPr>
        <w:adjustRightInd w:val="0"/>
        <w:ind w:left="1134" w:hanging="1134"/>
        <w:jc w:val="both"/>
        <w:rPr>
          <w:sz w:val="24"/>
          <w:szCs w:val="24"/>
        </w:rPr>
      </w:pPr>
      <w:r w:rsidRPr="00A90BA7">
        <w:rPr>
          <w:sz w:val="24"/>
          <w:szCs w:val="24"/>
        </w:rPr>
        <w:t xml:space="preserve">Widyaningtyas. (2014). </w:t>
      </w:r>
      <w:r w:rsidRPr="00A90BA7">
        <w:rPr>
          <w:i/>
          <w:iCs/>
          <w:sz w:val="24"/>
          <w:szCs w:val="24"/>
        </w:rPr>
        <w:t>PERNAPASAN</w:t>
      </w:r>
      <w:r w:rsidRPr="00A90BA7">
        <w:rPr>
          <w:sz w:val="24"/>
          <w:szCs w:val="24"/>
        </w:rPr>
        <w:t>.</w:t>
      </w:r>
    </w:p>
    <w:p w14:paraId="625A3E3C" w14:textId="77777777" w:rsidR="004D3867" w:rsidRPr="00A90BA7" w:rsidRDefault="004D3867" w:rsidP="00A90BA7">
      <w:pPr>
        <w:adjustRightInd w:val="0"/>
        <w:ind w:left="1134" w:hanging="1134"/>
        <w:jc w:val="both"/>
        <w:rPr>
          <w:sz w:val="24"/>
          <w:szCs w:val="24"/>
        </w:rPr>
      </w:pPr>
      <w:r w:rsidRPr="00A90BA7">
        <w:rPr>
          <w:sz w:val="24"/>
          <w:szCs w:val="24"/>
        </w:rPr>
        <w:t xml:space="preserve">Purnama, S. G. (2016). Buku Ajar Penyakit Berbasis Lingkungan. </w:t>
      </w:r>
      <w:r w:rsidRPr="00A90BA7">
        <w:rPr>
          <w:i/>
          <w:iCs/>
          <w:sz w:val="24"/>
          <w:szCs w:val="24"/>
        </w:rPr>
        <w:t>Ministry of Health of the Republic of Indonesia</w:t>
      </w:r>
      <w:r w:rsidRPr="00A90BA7">
        <w:rPr>
          <w:sz w:val="24"/>
          <w:szCs w:val="24"/>
        </w:rPr>
        <w:t>, 112.</w:t>
      </w:r>
    </w:p>
    <w:p w14:paraId="3B1265A7" w14:textId="77777777" w:rsidR="004D3867" w:rsidRPr="00A90BA7" w:rsidRDefault="004D3867" w:rsidP="00A90BA7">
      <w:pPr>
        <w:adjustRightInd w:val="0"/>
        <w:ind w:left="1134" w:hanging="1134"/>
        <w:jc w:val="both"/>
        <w:rPr>
          <w:sz w:val="24"/>
          <w:szCs w:val="24"/>
        </w:rPr>
      </w:pPr>
      <w:r w:rsidRPr="00A90BA7">
        <w:rPr>
          <w:sz w:val="24"/>
          <w:szCs w:val="24"/>
        </w:rPr>
        <w:t xml:space="preserve">Ade. (2012). </w:t>
      </w:r>
      <w:r w:rsidRPr="00A90BA7">
        <w:rPr>
          <w:i/>
          <w:iCs/>
          <w:sz w:val="24"/>
          <w:szCs w:val="24"/>
        </w:rPr>
        <w:t>suhu</w:t>
      </w:r>
      <w:r w:rsidRPr="00A90BA7">
        <w:rPr>
          <w:sz w:val="24"/>
          <w:szCs w:val="24"/>
        </w:rPr>
        <w:t>.</w:t>
      </w:r>
    </w:p>
    <w:p w14:paraId="4BD29A0C" w14:textId="77777777" w:rsidR="004D3867" w:rsidRPr="00A90BA7" w:rsidRDefault="004D3867" w:rsidP="00A90BA7">
      <w:pPr>
        <w:adjustRightInd w:val="0"/>
        <w:ind w:left="1134" w:hanging="1134"/>
        <w:jc w:val="both"/>
        <w:rPr>
          <w:sz w:val="24"/>
          <w:szCs w:val="24"/>
        </w:rPr>
      </w:pPr>
      <w:r w:rsidRPr="00A90BA7">
        <w:rPr>
          <w:sz w:val="24"/>
          <w:szCs w:val="24"/>
        </w:rPr>
        <w:t xml:space="preserve">Soolani, D. C., Umboh, J. M. L., &amp; Akili, R. H. (2013). </w:t>
      </w:r>
      <w:r w:rsidRPr="00A90BA7">
        <w:rPr>
          <w:i/>
          <w:iCs/>
          <w:sz w:val="24"/>
          <w:szCs w:val="24"/>
        </w:rPr>
        <w:t>Hubungan antara Faktor Lingkungan Fisik Rumah dengan Kejadian Infeksi Saluran Pernapasan (ISPA) pada Balita di Kelurahan Malalayang 1 Kota Manado</w:t>
      </w:r>
      <w:r w:rsidRPr="00A90BA7">
        <w:rPr>
          <w:sz w:val="24"/>
          <w:szCs w:val="24"/>
        </w:rPr>
        <w:t>. 1–8.</w:t>
      </w:r>
    </w:p>
    <w:p w14:paraId="696CAB27" w14:textId="77777777" w:rsidR="004D3867" w:rsidRPr="00A90BA7" w:rsidRDefault="004D3867" w:rsidP="00A90BA7">
      <w:pPr>
        <w:adjustRightInd w:val="0"/>
        <w:ind w:left="1134" w:hanging="1134"/>
        <w:jc w:val="both"/>
        <w:rPr>
          <w:sz w:val="24"/>
          <w:szCs w:val="24"/>
        </w:rPr>
      </w:pPr>
      <w:r w:rsidRPr="00A90BA7">
        <w:rPr>
          <w:sz w:val="24"/>
          <w:szCs w:val="24"/>
        </w:rPr>
        <w:t xml:space="preserve">Talok Kecamatan Kresek, D., Ariano, A., Retno Bashirah, A., Lorenza, D., Nabillah, M., Noor Apriliana, S., &amp; Ernawati, K. (2019). Hubungan Faktor Lingkungan dan Perilaku Terhadap Kejadian Infeksi Saluran Pernafasan Akut (ISPA) di The Correlation Between Environmental Factors and Behavior to the incidence of Acute Respiratory Infections (ARI) in in Talok Village, Kresek District. In </w:t>
      </w:r>
      <w:r w:rsidRPr="00A90BA7">
        <w:rPr>
          <w:i/>
          <w:iCs/>
          <w:sz w:val="24"/>
          <w:szCs w:val="24"/>
        </w:rPr>
        <w:t xml:space="preserve">JURNAL </w:t>
      </w:r>
      <w:r w:rsidRPr="00A90BA7">
        <w:rPr>
          <w:i/>
          <w:iCs/>
          <w:sz w:val="24"/>
          <w:szCs w:val="24"/>
        </w:rPr>
        <w:lastRenderedPageBreak/>
        <w:t>KEDOKTERAN YARSI</w:t>
      </w:r>
      <w:r w:rsidRPr="00A90BA7">
        <w:rPr>
          <w:sz w:val="24"/>
          <w:szCs w:val="24"/>
        </w:rPr>
        <w:t xml:space="preserve"> (Vol. 27).</w:t>
      </w:r>
    </w:p>
    <w:p w14:paraId="08EEED7C" w14:textId="77777777" w:rsidR="004D3867" w:rsidRPr="00A90BA7" w:rsidRDefault="004D3867" w:rsidP="00A90BA7">
      <w:pPr>
        <w:adjustRightInd w:val="0"/>
        <w:jc w:val="both"/>
        <w:rPr>
          <w:sz w:val="24"/>
          <w:szCs w:val="24"/>
        </w:rPr>
      </w:pPr>
      <w:r w:rsidRPr="00A90BA7">
        <w:rPr>
          <w:sz w:val="24"/>
          <w:szCs w:val="24"/>
        </w:rPr>
        <w:t xml:space="preserve">Angraini. (2018). </w:t>
      </w:r>
      <w:r w:rsidRPr="00A90BA7">
        <w:rPr>
          <w:i/>
          <w:iCs/>
          <w:sz w:val="24"/>
          <w:szCs w:val="24"/>
        </w:rPr>
        <w:t>PERU</w:t>
      </w:r>
      <w:r w:rsidRPr="00A90BA7">
        <w:rPr>
          <w:sz w:val="24"/>
          <w:szCs w:val="24"/>
        </w:rPr>
        <w:t>.</w:t>
      </w:r>
    </w:p>
    <w:p w14:paraId="51195A41" w14:textId="77777777" w:rsidR="004D3867" w:rsidRPr="00A90BA7" w:rsidRDefault="004D3867" w:rsidP="00A90BA7">
      <w:pPr>
        <w:adjustRightInd w:val="0"/>
        <w:jc w:val="both"/>
        <w:rPr>
          <w:sz w:val="24"/>
          <w:szCs w:val="24"/>
        </w:rPr>
      </w:pPr>
      <w:r w:rsidRPr="00A90BA7">
        <w:rPr>
          <w:sz w:val="24"/>
          <w:szCs w:val="24"/>
        </w:rPr>
        <w:t xml:space="preserve">Hamidah, A. Y. (2020). </w:t>
      </w:r>
      <w:r w:rsidRPr="00A90BA7">
        <w:rPr>
          <w:i/>
          <w:iCs/>
          <w:sz w:val="24"/>
          <w:szCs w:val="24"/>
        </w:rPr>
        <w:t>paru paru</w:t>
      </w:r>
      <w:r w:rsidRPr="00A90BA7">
        <w:rPr>
          <w:sz w:val="24"/>
          <w:szCs w:val="24"/>
        </w:rPr>
        <w:t>.</w:t>
      </w:r>
    </w:p>
    <w:p w14:paraId="54A84FE5" w14:textId="77777777" w:rsidR="004D3867" w:rsidRPr="00A90BA7" w:rsidRDefault="004D3867" w:rsidP="00A90BA7">
      <w:pPr>
        <w:adjustRightInd w:val="0"/>
        <w:jc w:val="both"/>
        <w:rPr>
          <w:sz w:val="24"/>
          <w:szCs w:val="24"/>
        </w:rPr>
      </w:pPr>
      <w:r w:rsidRPr="00A90BA7">
        <w:rPr>
          <w:sz w:val="24"/>
          <w:szCs w:val="24"/>
        </w:rPr>
        <w:t xml:space="preserve">Thaib, Y. P., Lampus, B. S., Fakultas, R. H. A., Masyarakat, K., Sam, U., &amp; Manado, R. (n.d.). </w:t>
      </w:r>
      <w:r w:rsidRPr="00A90BA7">
        <w:rPr>
          <w:i/>
          <w:iCs/>
          <w:sz w:val="24"/>
          <w:szCs w:val="24"/>
        </w:rPr>
        <w:t>Hubungan Antara Paparan Debu Dengan Kejadian Gangguan Saluran Pernafasaan Pada Masyarakat Kelurahan Kairagi Satu Lingkungan 3 Kota Manado</w:t>
      </w:r>
      <w:r w:rsidRPr="00A90BA7">
        <w:rPr>
          <w:sz w:val="24"/>
          <w:szCs w:val="24"/>
        </w:rPr>
        <w:t>.</w:t>
      </w:r>
    </w:p>
    <w:p w14:paraId="4B55CED5" w14:textId="580DEDB0" w:rsidR="00E1759C" w:rsidRPr="00A90BA7" w:rsidRDefault="004D3867" w:rsidP="00A90BA7">
      <w:pPr>
        <w:rPr>
          <w:sz w:val="24"/>
          <w:szCs w:val="24"/>
        </w:rPr>
      </w:pPr>
      <w:r w:rsidRPr="00A90BA7">
        <w:rPr>
          <w:sz w:val="24"/>
          <w:szCs w:val="24"/>
        </w:rPr>
        <w:fldChar w:fldCharType="end"/>
      </w:r>
      <w:r w:rsidRPr="00A90BA7">
        <w:rPr>
          <w:rFonts w:eastAsiaTheme="minorHAnsi"/>
          <w:sz w:val="24"/>
          <w:szCs w:val="24"/>
          <w:lang w:val="zh-CN"/>
        </w:rPr>
        <w:fldChar w:fldCharType="end"/>
      </w:r>
    </w:p>
    <w:sectPr w:rsidR="00E1759C" w:rsidRPr="00A90BA7" w:rsidSect="00A90BA7">
      <w:pgSz w:w="11906" w:h="16838"/>
      <w:pgMar w:top="1418" w:right="1418" w:bottom="1418" w:left="1418" w:header="706" w:footer="1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452F2" w14:textId="77777777" w:rsidR="006A15EA" w:rsidRDefault="006A15EA" w:rsidP="008671FC">
      <w:r>
        <w:separator/>
      </w:r>
    </w:p>
  </w:endnote>
  <w:endnote w:type="continuationSeparator" w:id="0">
    <w:p w14:paraId="7478DBA6" w14:textId="77777777" w:rsidR="006A15EA" w:rsidRDefault="006A15EA" w:rsidP="0086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978736"/>
      <w:docPartObj>
        <w:docPartGallery w:val="Page Numbers (Bottom of Page)"/>
        <w:docPartUnique/>
      </w:docPartObj>
    </w:sdtPr>
    <w:sdtEndPr>
      <w:rPr>
        <w:noProof/>
      </w:rPr>
    </w:sdtEndPr>
    <w:sdtContent>
      <w:p w14:paraId="03FD4EB3" w14:textId="2D1A2F90" w:rsidR="008671FC" w:rsidRDefault="008671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C871B5" w14:textId="77777777" w:rsidR="008671FC" w:rsidRDefault="00867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9771" w14:textId="645FCEE6" w:rsidR="008671FC" w:rsidRPr="008671FC" w:rsidRDefault="008671FC" w:rsidP="008671FC">
    <w:pPr>
      <w:pStyle w:val="Footer"/>
      <w:jc w:val="center"/>
      <w:rPr>
        <w:lang w:val="en-US"/>
      </w:rPr>
    </w:pPr>
    <w:r>
      <w:rPr>
        <w:lang w:val="en-U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14839" w14:textId="77777777" w:rsidR="006A15EA" w:rsidRDefault="006A15EA" w:rsidP="008671FC">
      <w:r>
        <w:separator/>
      </w:r>
    </w:p>
  </w:footnote>
  <w:footnote w:type="continuationSeparator" w:id="0">
    <w:p w14:paraId="02ED127F" w14:textId="77777777" w:rsidR="006A15EA" w:rsidRDefault="006A15EA" w:rsidP="00867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DD2"/>
    <w:multiLevelType w:val="hybridMultilevel"/>
    <w:tmpl w:val="835C0982"/>
    <w:lvl w:ilvl="0" w:tplc="8468029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14A23E1B"/>
    <w:multiLevelType w:val="hybridMultilevel"/>
    <w:tmpl w:val="BB0EBD3C"/>
    <w:lvl w:ilvl="0" w:tplc="5FA23C42">
      <w:start w:val="1"/>
      <w:numFmt w:val="decimal"/>
      <w:lvlText w:val="%1."/>
      <w:lvlJc w:val="left"/>
      <w:pPr>
        <w:ind w:left="483" w:hanging="363"/>
      </w:pPr>
      <w:rPr>
        <w:rFonts w:ascii="Times New Roman" w:eastAsia="Times New Roman" w:hAnsi="Times New Roman" w:cs="Times New Roman" w:hint="default"/>
        <w:b/>
        <w:bCs/>
        <w:w w:val="100"/>
        <w:sz w:val="24"/>
        <w:szCs w:val="24"/>
        <w:lang w:val="id" w:eastAsia="en-US" w:bidi="ar-SA"/>
      </w:rPr>
    </w:lvl>
    <w:lvl w:ilvl="1" w:tplc="FF0E460C">
      <w:numFmt w:val="bullet"/>
      <w:lvlText w:val="•"/>
      <w:lvlJc w:val="left"/>
      <w:pPr>
        <w:ind w:left="872" w:hanging="363"/>
      </w:pPr>
      <w:rPr>
        <w:rFonts w:hint="default"/>
        <w:lang w:val="id" w:eastAsia="en-US" w:bidi="ar-SA"/>
      </w:rPr>
    </w:lvl>
    <w:lvl w:ilvl="2" w:tplc="8AE03138">
      <w:numFmt w:val="bullet"/>
      <w:lvlText w:val="•"/>
      <w:lvlJc w:val="left"/>
      <w:pPr>
        <w:ind w:left="1264" w:hanging="363"/>
      </w:pPr>
      <w:rPr>
        <w:rFonts w:hint="default"/>
        <w:lang w:val="id" w:eastAsia="en-US" w:bidi="ar-SA"/>
      </w:rPr>
    </w:lvl>
    <w:lvl w:ilvl="3" w:tplc="99FAB7C2">
      <w:numFmt w:val="bullet"/>
      <w:lvlText w:val="•"/>
      <w:lvlJc w:val="left"/>
      <w:pPr>
        <w:ind w:left="1656" w:hanging="363"/>
      </w:pPr>
      <w:rPr>
        <w:rFonts w:hint="default"/>
        <w:lang w:val="id" w:eastAsia="en-US" w:bidi="ar-SA"/>
      </w:rPr>
    </w:lvl>
    <w:lvl w:ilvl="4" w:tplc="2180A988">
      <w:numFmt w:val="bullet"/>
      <w:lvlText w:val="•"/>
      <w:lvlJc w:val="left"/>
      <w:pPr>
        <w:ind w:left="2048" w:hanging="363"/>
      </w:pPr>
      <w:rPr>
        <w:rFonts w:hint="default"/>
        <w:lang w:val="id" w:eastAsia="en-US" w:bidi="ar-SA"/>
      </w:rPr>
    </w:lvl>
    <w:lvl w:ilvl="5" w:tplc="3C1C4CAE">
      <w:numFmt w:val="bullet"/>
      <w:lvlText w:val="•"/>
      <w:lvlJc w:val="left"/>
      <w:pPr>
        <w:ind w:left="2441" w:hanging="363"/>
      </w:pPr>
      <w:rPr>
        <w:rFonts w:hint="default"/>
        <w:lang w:val="id" w:eastAsia="en-US" w:bidi="ar-SA"/>
      </w:rPr>
    </w:lvl>
    <w:lvl w:ilvl="6" w:tplc="4420E36A">
      <w:numFmt w:val="bullet"/>
      <w:lvlText w:val="•"/>
      <w:lvlJc w:val="left"/>
      <w:pPr>
        <w:ind w:left="2833" w:hanging="363"/>
      </w:pPr>
      <w:rPr>
        <w:rFonts w:hint="default"/>
        <w:lang w:val="id" w:eastAsia="en-US" w:bidi="ar-SA"/>
      </w:rPr>
    </w:lvl>
    <w:lvl w:ilvl="7" w:tplc="E8468B30">
      <w:numFmt w:val="bullet"/>
      <w:lvlText w:val="•"/>
      <w:lvlJc w:val="left"/>
      <w:pPr>
        <w:ind w:left="3225" w:hanging="363"/>
      </w:pPr>
      <w:rPr>
        <w:rFonts w:hint="default"/>
        <w:lang w:val="id" w:eastAsia="en-US" w:bidi="ar-SA"/>
      </w:rPr>
    </w:lvl>
    <w:lvl w:ilvl="8" w:tplc="37E8299E">
      <w:numFmt w:val="bullet"/>
      <w:lvlText w:val="•"/>
      <w:lvlJc w:val="left"/>
      <w:pPr>
        <w:ind w:left="3617" w:hanging="363"/>
      </w:pPr>
      <w:rPr>
        <w:rFonts w:hint="default"/>
        <w:lang w:val="id" w:eastAsia="en-US" w:bidi="ar-SA"/>
      </w:rPr>
    </w:lvl>
  </w:abstractNum>
  <w:abstractNum w:abstractNumId="2" w15:restartNumberingAfterBreak="0">
    <w:nsid w:val="17C51C51"/>
    <w:multiLevelType w:val="multilevel"/>
    <w:tmpl w:val="17C51C5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b w:val="0"/>
        <w:bCs/>
        <w:i w:val="0"/>
        <w:iCs w:val="0"/>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lowerLetter"/>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32441474"/>
    <w:multiLevelType w:val="hybridMultilevel"/>
    <w:tmpl w:val="A8BE0F8E"/>
    <w:lvl w:ilvl="0" w:tplc="1F9AC7D8">
      <w:start w:val="10"/>
      <w:numFmt w:val="decimal"/>
      <w:lvlText w:val="%1"/>
      <w:lvlJc w:val="left"/>
      <w:pPr>
        <w:ind w:left="200" w:hanging="452"/>
      </w:pPr>
      <w:rPr>
        <w:rFonts w:ascii="Times New Roman" w:eastAsia="Times New Roman" w:hAnsi="Times New Roman" w:cs="Times New Roman" w:hint="default"/>
        <w:w w:val="100"/>
        <w:sz w:val="24"/>
        <w:szCs w:val="24"/>
        <w:lang w:val="id" w:eastAsia="en-US" w:bidi="ar-SA"/>
      </w:rPr>
    </w:lvl>
    <w:lvl w:ilvl="1" w:tplc="312489B6">
      <w:numFmt w:val="bullet"/>
      <w:lvlText w:val="•"/>
      <w:lvlJc w:val="left"/>
      <w:pPr>
        <w:ind w:left="619" w:hanging="452"/>
      </w:pPr>
      <w:rPr>
        <w:rFonts w:hint="default"/>
        <w:lang w:val="id" w:eastAsia="en-US" w:bidi="ar-SA"/>
      </w:rPr>
    </w:lvl>
    <w:lvl w:ilvl="2" w:tplc="83AE4B64">
      <w:numFmt w:val="bullet"/>
      <w:lvlText w:val="•"/>
      <w:lvlJc w:val="left"/>
      <w:pPr>
        <w:ind w:left="1039" w:hanging="452"/>
      </w:pPr>
      <w:rPr>
        <w:rFonts w:hint="default"/>
        <w:lang w:val="id" w:eastAsia="en-US" w:bidi="ar-SA"/>
      </w:rPr>
    </w:lvl>
    <w:lvl w:ilvl="3" w:tplc="C0F8865C">
      <w:numFmt w:val="bullet"/>
      <w:lvlText w:val="•"/>
      <w:lvlJc w:val="left"/>
      <w:pPr>
        <w:ind w:left="1458" w:hanging="452"/>
      </w:pPr>
      <w:rPr>
        <w:rFonts w:hint="default"/>
        <w:lang w:val="id" w:eastAsia="en-US" w:bidi="ar-SA"/>
      </w:rPr>
    </w:lvl>
    <w:lvl w:ilvl="4" w:tplc="DA1C0ED0">
      <w:numFmt w:val="bullet"/>
      <w:lvlText w:val="•"/>
      <w:lvlJc w:val="left"/>
      <w:pPr>
        <w:ind w:left="1878" w:hanging="452"/>
      </w:pPr>
      <w:rPr>
        <w:rFonts w:hint="default"/>
        <w:lang w:val="id" w:eastAsia="en-US" w:bidi="ar-SA"/>
      </w:rPr>
    </w:lvl>
    <w:lvl w:ilvl="5" w:tplc="802CADF2">
      <w:numFmt w:val="bullet"/>
      <w:lvlText w:val="•"/>
      <w:lvlJc w:val="left"/>
      <w:pPr>
        <w:ind w:left="2298" w:hanging="452"/>
      </w:pPr>
      <w:rPr>
        <w:rFonts w:hint="default"/>
        <w:lang w:val="id" w:eastAsia="en-US" w:bidi="ar-SA"/>
      </w:rPr>
    </w:lvl>
    <w:lvl w:ilvl="6" w:tplc="94086B5A">
      <w:numFmt w:val="bullet"/>
      <w:lvlText w:val="•"/>
      <w:lvlJc w:val="left"/>
      <w:pPr>
        <w:ind w:left="2717" w:hanging="452"/>
      </w:pPr>
      <w:rPr>
        <w:rFonts w:hint="default"/>
        <w:lang w:val="id" w:eastAsia="en-US" w:bidi="ar-SA"/>
      </w:rPr>
    </w:lvl>
    <w:lvl w:ilvl="7" w:tplc="EFF2BA80">
      <w:numFmt w:val="bullet"/>
      <w:lvlText w:val="•"/>
      <w:lvlJc w:val="left"/>
      <w:pPr>
        <w:ind w:left="3137" w:hanging="452"/>
      </w:pPr>
      <w:rPr>
        <w:rFonts w:hint="default"/>
        <w:lang w:val="id" w:eastAsia="en-US" w:bidi="ar-SA"/>
      </w:rPr>
    </w:lvl>
    <w:lvl w:ilvl="8" w:tplc="7782251E">
      <w:numFmt w:val="bullet"/>
      <w:lvlText w:val="•"/>
      <w:lvlJc w:val="left"/>
      <w:pPr>
        <w:ind w:left="3556" w:hanging="452"/>
      </w:pPr>
      <w:rPr>
        <w:rFonts w:hint="default"/>
        <w:lang w:val="id" w:eastAsia="en-US" w:bidi="ar-SA"/>
      </w:rPr>
    </w:lvl>
  </w:abstractNum>
  <w:abstractNum w:abstractNumId="4" w15:restartNumberingAfterBreak="0">
    <w:nsid w:val="36D00C6E"/>
    <w:multiLevelType w:val="multilevel"/>
    <w:tmpl w:val="36D00C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79F7F04"/>
    <w:multiLevelType w:val="multilevel"/>
    <w:tmpl w:val="379F7F04"/>
    <w:lvl w:ilvl="0">
      <w:start w:val="1"/>
      <w:numFmt w:val="decimal"/>
      <w:lvlText w:val="%1."/>
      <w:lvlJc w:val="left"/>
      <w:pPr>
        <w:ind w:left="720" w:hanging="360"/>
      </w:pPr>
      <w:rPr>
        <w:rFonts w:asciiTheme="minorHAnsi" w:eastAsiaTheme="minorEastAsia" w:hAnsiTheme="minorHAnsi" w:cstheme="minorBidi"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436C40"/>
    <w:multiLevelType w:val="hybridMultilevel"/>
    <w:tmpl w:val="03D8D902"/>
    <w:lvl w:ilvl="0" w:tplc="C23E60AC">
      <w:start w:val="1"/>
      <w:numFmt w:val="decimal"/>
      <w:lvlText w:val="%1."/>
      <w:lvlJc w:val="left"/>
      <w:pPr>
        <w:ind w:left="1789" w:hanging="360"/>
      </w:pPr>
      <w:rPr>
        <w:rFonts w:ascii="Times New Roman" w:eastAsia="Times New Roman" w:hAnsi="Times New Roman" w:cs="Times New Roman"/>
      </w:rPr>
    </w:lvl>
    <w:lvl w:ilvl="1" w:tplc="04210011">
      <w:start w:val="1"/>
      <w:numFmt w:val="decimal"/>
      <w:lvlText w:val="%2)"/>
      <w:lvlJc w:val="left"/>
      <w:pPr>
        <w:ind w:left="2509" w:hanging="360"/>
      </w:pPr>
    </w:lvl>
    <w:lvl w:ilvl="2" w:tplc="6FAED572">
      <w:start w:val="1"/>
      <w:numFmt w:val="lowerLetter"/>
      <w:lvlText w:val="%3."/>
      <w:lvlJc w:val="left"/>
      <w:pPr>
        <w:ind w:left="3409" w:hanging="360"/>
      </w:pPr>
      <w:rPr>
        <w:b w:val="0"/>
      </w:rPr>
    </w:lvl>
    <w:lvl w:ilvl="3" w:tplc="4ADC270A">
      <w:start w:val="1"/>
      <w:numFmt w:val="upperRoman"/>
      <w:lvlText w:val="%4."/>
      <w:lvlJc w:val="left"/>
      <w:pPr>
        <w:ind w:left="4309" w:hanging="720"/>
      </w:pPr>
    </w:lvl>
    <w:lvl w:ilvl="4" w:tplc="21B44150">
      <w:start w:val="1"/>
      <w:numFmt w:val="decimal"/>
      <w:lvlText w:val="%5."/>
      <w:lvlJc w:val="left"/>
      <w:pPr>
        <w:ind w:left="502" w:hanging="360"/>
      </w:pPr>
      <w:rPr>
        <w:b/>
      </w:rPr>
    </w:lvl>
    <w:lvl w:ilvl="5" w:tplc="16E47DF4">
      <w:start w:val="1"/>
      <w:numFmt w:val="upperLetter"/>
      <w:lvlText w:val="%6."/>
      <w:lvlJc w:val="left"/>
      <w:pPr>
        <w:ind w:left="5569" w:hanging="360"/>
      </w:pPr>
      <w:rPr>
        <w:rFonts w:eastAsia="Times New Roman" w:cs="Times New Roman"/>
        <w:b/>
        <w:bCs w:val="0"/>
        <w:color w:val="auto"/>
      </w:rPr>
    </w:lvl>
    <w:lvl w:ilvl="6" w:tplc="0421000F">
      <w:start w:val="1"/>
      <w:numFmt w:val="decimal"/>
      <w:lvlText w:val="%7."/>
      <w:lvlJc w:val="left"/>
      <w:pPr>
        <w:ind w:left="6109" w:hanging="360"/>
      </w:pPr>
    </w:lvl>
    <w:lvl w:ilvl="7" w:tplc="04210019">
      <w:start w:val="1"/>
      <w:numFmt w:val="lowerLetter"/>
      <w:lvlText w:val="%8."/>
      <w:lvlJc w:val="left"/>
      <w:pPr>
        <w:ind w:left="6829" w:hanging="360"/>
      </w:pPr>
    </w:lvl>
    <w:lvl w:ilvl="8" w:tplc="0421001B">
      <w:start w:val="1"/>
      <w:numFmt w:val="lowerRoman"/>
      <w:lvlText w:val="%9."/>
      <w:lvlJc w:val="right"/>
      <w:pPr>
        <w:ind w:left="7549" w:hanging="180"/>
      </w:pPr>
    </w:lvl>
  </w:abstractNum>
  <w:abstractNum w:abstractNumId="7" w15:restartNumberingAfterBreak="0">
    <w:nsid w:val="4D2D73D5"/>
    <w:multiLevelType w:val="multilevel"/>
    <w:tmpl w:val="4D2D73D5"/>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7724C15"/>
    <w:multiLevelType w:val="multilevel"/>
    <w:tmpl w:val="67724C15"/>
    <w:lvl w:ilvl="0">
      <w:start w:val="6"/>
      <w:numFmt w:val="decimal"/>
      <w:lvlText w:val="%1."/>
      <w:lvlJc w:val="left"/>
      <w:pPr>
        <w:ind w:left="380" w:hanging="3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BCA61B8"/>
    <w:multiLevelType w:val="hybridMultilevel"/>
    <w:tmpl w:val="54500A12"/>
    <w:lvl w:ilvl="0" w:tplc="C4742662">
      <w:start w:val="1"/>
      <w:numFmt w:val="decimal"/>
      <w:lvlText w:val="%1."/>
      <w:lvlJc w:val="left"/>
      <w:pPr>
        <w:ind w:left="560" w:hanging="361"/>
        <w:jc w:val="right"/>
      </w:pPr>
      <w:rPr>
        <w:rFonts w:ascii="Times New Roman" w:eastAsia="Times New Roman" w:hAnsi="Times New Roman" w:cs="Times New Roman" w:hint="default"/>
        <w:w w:val="100"/>
        <w:sz w:val="24"/>
        <w:szCs w:val="24"/>
        <w:lang w:val="id" w:eastAsia="en-US" w:bidi="ar-SA"/>
      </w:rPr>
    </w:lvl>
    <w:lvl w:ilvl="1" w:tplc="D7BCD51A">
      <w:numFmt w:val="bullet"/>
      <w:lvlText w:val="•"/>
      <w:lvlJc w:val="left"/>
      <w:pPr>
        <w:ind w:left="999" w:hanging="361"/>
      </w:pPr>
      <w:rPr>
        <w:rFonts w:hint="default"/>
        <w:lang w:val="id" w:eastAsia="en-US" w:bidi="ar-SA"/>
      </w:rPr>
    </w:lvl>
    <w:lvl w:ilvl="2" w:tplc="E41000A0">
      <w:numFmt w:val="bullet"/>
      <w:lvlText w:val="•"/>
      <w:lvlJc w:val="left"/>
      <w:pPr>
        <w:ind w:left="1438" w:hanging="361"/>
      </w:pPr>
      <w:rPr>
        <w:rFonts w:hint="default"/>
        <w:lang w:val="id" w:eastAsia="en-US" w:bidi="ar-SA"/>
      </w:rPr>
    </w:lvl>
    <w:lvl w:ilvl="3" w:tplc="506A4788">
      <w:numFmt w:val="bullet"/>
      <w:lvlText w:val="•"/>
      <w:lvlJc w:val="left"/>
      <w:pPr>
        <w:ind w:left="1877" w:hanging="361"/>
      </w:pPr>
      <w:rPr>
        <w:rFonts w:hint="default"/>
        <w:lang w:val="id" w:eastAsia="en-US" w:bidi="ar-SA"/>
      </w:rPr>
    </w:lvl>
    <w:lvl w:ilvl="4" w:tplc="A124833E">
      <w:numFmt w:val="bullet"/>
      <w:lvlText w:val="•"/>
      <w:lvlJc w:val="left"/>
      <w:pPr>
        <w:ind w:left="2317" w:hanging="361"/>
      </w:pPr>
      <w:rPr>
        <w:rFonts w:hint="default"/>
        <w:lang w:val="id" w:eastAsia="en-US" w:bidi="ar-SA"/>
      </w:rPr>
    </w:lvl>
    <w:lvl w:ilvl="5" w:tplc="497C8F8A">
      <w:numFmt w:val="bullet"/>
      <w:lvlText w:val="•"/>
      <w:lvlJc w:val="left"/>
      <w:pPr>
        <w:ind w:left="2756" w:hanging="361"/>
      </w:pPr>
      <w:rPr>
        <w:rFonts w:hint="default"/>
        <w:lang w:val="id" w:eastAsia="en-US" w:bidi="ar-SA"/>
      </w:rPr>
    </w:lvl>
    <w:lvl w:ilvl="6" w:tplc="4176B1B2">
      <w:numFmt w:val="bullet"/>
      <w:lvlText w:val="•"/>
      <w:lvlJc w:val="left"/>
      <w:pPr>
        <w:ind w:left="3195" w:hanging="361"/>
      </w:pPr>
      <w:rPr>
        <w:rFonts w:hint="default"/>
        <w:lang w:val="id" w:eastAsia="en-US" w:bidi="ar-SA"/>
      </w:rPr>
    </w:lvl>
    <w:lvl w:ilvl="7" w:tplc="9D88E68E">
      <w:numFmt w:val="bullet"/>
      <w:lvlText w:val="•"/>
      <w:lvlJc w:val="left"/>
      <w:pPr>
        <w:ind w:left="3635" w:hanging="361"/>
      </w:pPr>
      <w:rPr>
        <w:rFonts w:hint="default"/>
        <w:lang w:val="id" w:eastAsia="en-US" w:bidi="ar-SA"/>
      </w:rPr>
    </w:lvl>
    <w:lvl w:ilvl="8" w:tplc="95FEA8C6">
      <w:numFmt w:val="bullet"/>
      <w:lvlText w:val="•"/>
      <w:lvlJc w:val="left"/>
      <w:pPr>
        <w:ind w:left="4074" w:hanging="361"/>
      </w:pPr>
      <w:rPr>
        <w:rFonts w:hint="default"/>
        <w:lang w:val="id" w:eastAsia="en-US" w:bidi="ar-SA"/>
      </w:rPr>
    </w:lvl>
  </w:abstractNum>
  <w:num w:numId="1">
    <w:abstractNumId w:val="1"/>
  </w:num>
  <w:num w:numId="2">
    <w:abstractNumId w:val="9"/>
  </w:num>
  <w:num w:numId="3">
    <w:abstractNumId w:val="3"/>
  </w:num>
  <w:num w:numId="4">
    <w:abstractNumId w:val="6"/>
  </w:num>
  <w:num w:numId="5">
    <w:abstractNumId w:val="0"/>
  </w:num>
  <w:num w:numId="6">
    <w:abstractNumId w:val="7"/>
  </w:num>
  <w:num w:numId="7">
    <w:abstractNumId w:val="4"/>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9E"/>
    <w:rsid w:val="00024044"/>
    <w:rsid w:val="00040E7C"/>
    <w:rsid w:val="00043A05"/>
    <w:rsid w:val="00061969"/>
    <w:rsid w:val="00071577"/>
    <w:rsid w:val="0007405B"/>
    <w:rsid w:val="00082A8C"/>
    <w:rsid w:val="000A29BE"/>
    <w:rsid w:val="000C073D"/>
    <w:rsid w:val="000D0608"/>
    <w:rsid w:val="000D648C"/>
    <w:rsid w:val="000E4029"/>
    <w:rsid w:val="00110AB3"/>
    <w:rsid w:val="00117770"/>
    <w:rsid w:val="00135C7D"/>
    <w:rsid w:val="00147A2E"/>
    <w:rsid w:val="00153FF1"/>
    <w:rsid w:val="00156D1C"/>
    <w:rsid w:val="00197DB3"/>
    <w:rsid w:val="001E7F69"/>
    <w:rsid w:val="002022A9"/>
    <w:rsid w:val="00247159"/>
    <w:rsid w:val="00250BAE"/>
    <w:rsid w:val="00262E63"/>
    <w:rsid w:val="002709E8"/>
    <w:rsid w:val="00273937"/>
    <w:rsid w:val="00281DAA"/>
    <w:rsid w:val="002A5F6F"/>
    <w:rsid w:val="002D1022"/>
    <w:rsid w:val="002E6801"/>
    <w:rsid w:val="00300C12"/>
    <w:rsid w:val="00300CE7"/>
    <w:rsid w:val="0035632D"/>
    <w:rsid w:val="003B328C"/>
    <w:rsid w:val="003F74F0"/>
    <w:rsid w:val="00421599"/>
    <w:rsid w:val="0043292B"/>
    <w:rsid w:val="00460673"/>
    <w:rsid w:val="004811AB"/>
    <w:rsid w:val="004D3867"/>
    <w:rsid w:val="004F0B61"/>
    <w:rsid w:val="0050593F"/>
    <w:rsid w:val="005430D0"/>
    <w:rsid w:val="005528B0"/>
    <w:rsid w:val="0058238C"/>
    <w:rsid w:val="005A7228"/>
    <w:rsid w:val="005D13E2"/>
    <w:rsid w:val="00614F32"/>
    <w:rsid w:val="00652FAD"/>
    <w:rsid w:val="00674973"/>
    <w:rsid w:val="006A15EA"/>
    <w:rsid w:val="006B20A3"/>
    <w:rsid w:val="006D6E96"/>
    <w:rsid w:val="00727D9F"/>
    <w:rsid w:val="0076083D"/>
    <w:rsid w:val="00764EA2"/>
    <w:rsid w:val="00786C92"/>
    <w:rsid w:val="007C6AE0"/>
    <w:rsid w:val="007D0C13"/>
    <w:rsid w:val="008671FC"/>
    <w:rsid w:val="00875E78"/>
    <w:rsid w:val="00887F20"/>
    <w:rsid w:val="008A3246"/>
    <w:rsid w:val="008A5F68"/>
    <w:rsid w:val="008B61C9"/>
    <w:rsid w:val="008C1CB6"/>
    <w:rsid w:val="00911B6A"/>
    <w:rsid w:val="00931646"/>
    <w:rsid w:val="00934B11"/>
    <w:rsid w:val="00944A54"/>
    <w:rsid w:val="0094744B"/>
    <w:rsid w:val="00956178"/>
    <w:rsid w:val="00997C97"/>
    <w:rsid w:val="009E3610"/>
    <w:rsid w:val="009F285A"/>
    <w:rsid w:val="00A01BC4"/>
    <w:rsid w:val="00A06B65"/>
    <w:rsid w:val="00A26C49"/>
    <w:rsid w:val="00A32F5B"/>
    <w:rsid w:val="00A80FC6"/>
    <w:rsid w:val="00A90BA7"/>
    <w:rsid w:val="00AB70C7"/>
    <w:rsid w:val="00AC5CCF"/>
    <w:rsid w:val="00AE3C7F"/>
    <w:rsid w:val="00B3517C"/>
    <w:rsid w:val="00B564D3"/>
    <w:rsid w:val="00B9734C"/>
    <w:rsid w:val="00BB61D3"/>
    <w:rsid w:val="00BE21E3"/>
    <w:rsid w:val="00BF16F7"/>
    <w:rsid w:val="00C123C3"/>
    <w:rsid w:val="00C87A6D"/>
    <w:rsid w:val="00CE3D42"/>
    <w:rsid w:val="00CE4D1C"/>
    <w:rsid w:val="00CF176D"/>
    <w:rsid w:val="00CF6EDD"/>
    <w:rsid w:val="00D20ECE"/>
    <w:rsid w:val="00D21557"/>
    <w:rsid w:val="00DC3C55"/>
    <w:rsid w:val="00DD0566"/>
    <w:rsid w:val="00DD3A12"/>
    <w:rsid w:val="00DE1432"/>
    <w:rsid w:val="00DF6AE2"/>
    <w:rsid w:val="00E001A8"/>
    <w:rsid w:val="00E01846"/>
    <w:rsid w:val="00E03B8B"/>
    <w:rsid w:val="00E1759C"/>
    <w:rsid w:val="00E3439E"/>
    <w:rsid w:val="00E67017"/>
    <w:rsid w:val="00E744CC"/>
    <w:rsid w:val="00E90744"/>
    <w:rsid w:val="00EA1DFF"/>
    <w:rsid w:val="00ED3028"/>
    <w:rsid w:val="00F04B31"/>
    <w:rsid w:val="00F512BB"/>
    <w:rsid w:val="00F60DAC"/>
    <w:rsid w:val="00F73251"/>
    <w:rsid w:val="00F81A02"/>
    <w:rsid w:val="00F826B9"/>
    <w:rsid w:val="00F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5770"/>
  <w15:chartTrackingRefBased/>
  <w15:docId w15:val="{5C09BCE3-7DCD-4A74-BF19-0B35537C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39E"/>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E3439E"/>
    <w:pPr>
      <w:ind w:left="200"/>
      <w:outlineLvl w:val="0"/>
    </w:pPr>
    <w:rPr>
      <w:b/>
      <w:bCs/>
      <w:sz w:val="28"/>
      <w:szCs w:val="28"/>
    </w:rPr>
  </w:style>
  <w:style w:type="paragraph" w:styleId="Heading2">
    <w:name w:val="heading 2"/>
    <w:basedOn w:val="Normal"/>
    <w:link w:val="Heading2Char"/>
    <w:uiPriority w:val="9"/>
    <w:unhideWhenUsed/>
    <w:qFormat/>
    <w:rsid w:val="00E3439E"/>
    <w:pPr>
      <w:spacing w:before="1"/>
      <w:ind w:left="200"/>
      <w:jc w:val="center"/>
      <w:outlineLvl w:val="1"/>
    </w:pPr>
    <w:rPr>
      <w:b/>
      <w:bCs/>
      <w:sz w:val="24"/>
      <w:szCs w:val="24"/>
    </w:rPr>
  </w:style>
  <w:style w:type="paragraph" w:styleId="Heading3">
    <w:name w:val="heading 3"/>
    <w:basedOn w:val="Normal"/>
    <w:next w:val="Normal"/>
    <w:link w:val="Heading3Char"/>
    <w:uiPriority w:val="9"/>
    <w:semiHidden/>
    <w:unhideWhenUsed/>
    <w:qFormat/>
    <w:rsid w:val="006D6E9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39E"/>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9"/>
    <w:rsid w:val="00E3439E"/>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E3439E"/>
    <w:pPr>
      <w:ind w:left="200"/>
      <w:jc w:val="both"/>
    </w:pPr>
    <w:rPr>
      <w:sz w:val="24"/>
      <w:szCs w:val="24"/>
    </w:rPr>
  </w:style>
  <w:style w:type="character" w:customStyle="1" w:styleId="BodyTextChar">
    <w:name w:val="Body Text Char"/>
    <w:basedOn w:val="DefaultParagraphFont"/>
    <w:link w:val="BodyText"/>
    <w:uiPriority w:val="1"/>
    <w:rsid w:val="00E3439E"/>
    <w:rPr>
      <w:rFonts w:ascii="Times New Roman" w:eastAsia="Times New Roman" w:hAnsi="Times New Roman" w:cs="Times New Roman"/>
      <w:sz w:val="24"/>
      <w:szCs w:val="24"/>
      <w:lang w:val="id"/>
    </w:rPr>
  </w:style>
  <w:style w:type="paragraph" w:styleId="ListParagraph">
    <w:name w:val="List Paragraph"/>
    <w:aliases w:val="Char Char2,Body Text Char1,sub de titre 4,ANNEX,List Paragraph1,kepala,Colorful List - Accent 11,List Paragraph2,TABEL,List 1 Paragraph,Char Char21,List Paragraph Inventariasi,Dalam Tabel,First Level Outline,SUB BAB2,References,L,CV text"/>
    <w:basedOn w:val="Normal"/>
    <w:link w:val="ListParagraphChar"/>
    <w:uiPriority w:val="34"/>
    <w:qFormat/>
    <w:rsid w:val="00E3439E"/>
    <w:pPr>
      <w:ind w:left="483" w:hanging="361"/>
      <w:jc w:val="both"/>
    </w:pPr>
  </w:style>
  <w:style w:type="paragraph" w:customStyle="1" w:styleId="TableParagraph">
    <w:name w:val="Table Paragraph"/>
    <w:basedOn w:val="Normal"/>
    <w:uiPriority w:val="1"/>
    <w:qFormat/>
    <w:rsid w:val="00E3439E"/>
  </w:style>
  <w:style w:type="character" w:styleId="Hyperlink">
    <w:name w:val="Hyperlink"/>
    <w:basedOn w:val="DefaultParagraphFont"/>
    <w:uiPriority w:val="99"/>
    <w:unhideWhenUsed/>
    <w:rsid w:val="00E3439E"/>
    <w:rPr>
      <w:color w:val="0563C1" w:themeColor="hyperlink"/>
      <w:u w:val="single"/>
    </w:rPr>
  </w:style>
  <w:style w:type="character" w:styleId="UnresolvedMention">
    <w:name w:val="Unresolved Mention"/>
    <w:basedOn w:val="DefaultParagraphFont"/>
    <w:uiPriority w:val="99"/>
    <w:semiHidden/>
    <w:unhideWhenUsed/>
    <w:rsid w:val="00E3439E"/>
    <w:rPr>
      <w:color w:val="605E5C"/>
      <w:shd w:val="clear" w:color="auto" w:fill="E1DFDD"/>
    </w:rPr>
  </w:style>
  <w:style w:type="character" w:customStyle="1" w:styleId="ListParagraphChar">
    <w:name w:val="List Paragraph Char"/>
    <w:aliases w:val="Char Char2 Char,Body Text Char1 Char,sub de titre 4 Char,ANNEX Char,List Paragraph1 Char,kepala Char,Colorful List - Accent 11 Char,List Paragraph2 Char,TABEL Char,List 1 Paragraph Char,Char Char21 Char,Dalam Tabel Char,SUB BAB2 Char"/>
    <w:link w:val="ListParagraph"/>
    <w:uiPriority w:val="34"/>
    <w:qFormat/>
    <w:rsid w:val="00E3439E"/>
    <w:rPr>
      <w:rFonts w:ascii="Times New Roman" w:eastAsia="Times New Roman" w:hAnsi="Times New Roman" w:cs="Times New Roman"/>
      <w:lang w:val="id"/>
    </w:rPr>
  </w:style>
  <w:style w:type="table" w:styleId="TableGrid">
    <w:name w:val="Table Grid"/>
    <w:basedOn w:val="TableNormal"/>
    <w:uiPriority w:val="59"/>
    <w:qFormat/>
    <w:rsid w:val="00E3439E"/>
    <w:pPr>
      <w:spacing w:after="0" w:line="240" w:lineRule="auto"/>
      <w:jc w:val="both"/>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basedOn w:val="DefaultParagraphFont"/>
    <w:rsid w:val="00E3439E"/>
    <w:rPr>
      <w:rFonts w:ascii="TimesNewRomanPSMT" w:hAnsi="TimesNewRomanPSMT" w:hint="default"/>
      <w:b w:val="0"/>
      <w:bCs w:val="0"/>
      <w:i w:val="0"/>
      <w:iCs w:val="0"/>
      <w:color w:val="000000"/>
      <w:sz w:val="24"/>
      <w:szCs w:val="24"/>
    </w:rPr>
  </w:style>
  <w:style w:type="character" w:styleId="HTMLCite">
    <w:name w:val="HTML Cite"/>
    <w:basedOn w:val="DefaultParagraphFont"/>
    <w:uiPriority w:val="99"/>
    <w:semiHidden/>
    <w:unhideWhenUsed/>
    <w:rsid w:val="00E3439E"/>
    <w:rPr>
      <w:i/>
      <w:iCs/>
    </w:rPr>
  </w:style>
  <w:style w:type="character" w:styleId="Strong">
    <w:name w:val="Strong"/>
    <w:basedOn w:val="DefaultParagraphFont"/>
    <w:uiPriority w:val="22"/>
    <w:qFormat/>
    <w:rsid w:val="00E3439E"/>
    <w:rPr>
      <w:b/>
      <w:bCs/>
    </w:rPr>
  </w:style>
  <w:style w:type="paragraph" w:styleId="CommentText">
    <w:name w:val="annotation text"/>
    <w:basedOn w:val="Normal"/>
    <w:link w:val="CommentTextChar"/>
    <w:uiPriority w:val="99"/>
    <w:semiHidden/>
    <w:unhideWhenUsed/>
    <w:rsid w:val="00250BAE"/>
    <w:pPr>
      <w:widowControl/>
      <w:autoSpaceDE/>
      <w:autoSpaceDN/>
      <w:spacing w:after="200"/>
    </w:pPr>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uiPriority w:val="99"/>
    <w:semiHidden/>
    <w:rsid w:val="00250BAE"/>
    <w:rPr>
      <w:rFonts w:eastAsiaTheme="minorEastAsia"/>
      <w:sz w:val="20"/>
      <w:szCs w:val="20"/>
    </w:rPr>
  </w:style>
  <w:style w:type="character" w:customStyle="1" w:styleId="Heading3Char">
    <w:name w:val="Heading 3 Char"/>
    <w:basedOn w:val="DefaultParagraphFont"/>
    <w:link w:val="Heading3"/>
    <w:uiPriority w:val="9"/>
    <w:semiHidden/>
    <w:rsid w:val="006D6E96"/>
    <w:rPr>
      <w:rFonts w:asciiTheme="majorHAnsi" w:eastAsiaTheme="majorEastAsia" w:hAnsiTheme="majorHAnsi" w:cstheme="majorBidi"/>
      <w:color w:val="1F3763" w:themeColor="accent1" w:themeShade="7F"/>
      <w:sz w:val="24"/>
      <w:szCs w:val="24"/>
      <w:lang w:val="id"/>
    </w:rPr>
  </w:style>
  <w:style w:type="paragraph" w:styleId="Header">
    <w:name w:val="header"/>
    <w:basedOn w:val="Normal"/>
    <w:link w:val="HeaderChar"/>
    <w:uiPriority w:val="99"/>
    <w:unhideWhenUsed/>
    <w:rsid w:val="008671FC"/>
    <w:pPr>
      <w:tabs>
        <w:tab w:val="center" w:pos="4680"/>
        <w:tab w:val="right" w:pos="9360"/>
      </w:tabs>
    </w:pPr>
  </w:style>
  <w:style w:type="character" w:customStyle="1" w:styleId="HeaderChar">
    <w:name w:val="Header Char"/>
    <w:basedOn w:val="DefaultParagraphFont"/>
    <w:link w:val="Header"/>
    <w:uiPriority w:val="99"/>
    <w:rsid w:val="008671FC"/>
    <w:rPr>
      <w:rFonts w:ascii="Times New Roman" w:eastAsia="Times New Roman" w:hAnsi="Times New Roman" w:cs="Times New Roman"/>
      <w:lang w:val="id"/>
    </w:rPr>
  </w:style>
  <w:style w:type="paragraph" w:styleId="Footer">
    <w:name w:val="footer"/>
    <w:basedOn w:val="Normal"/>
    <w:link w:val="FooterChar"/>
    <w:uiPriority w:val="99"/>
    <w:unhideWhenUsed/>
    <w:rsid w:val="008671FC"/>
    <w:pPr>
      <w:tabs>
        <w:tab w:val="center" w:pos="4680"/>
        <w:tab w:val="right" w:pos="9360"/>
      </w:tabs>
    </w:pPr>
  </w:style>
  <w:style w:type="character" w:customStyle="1" w:styleId="FooterChar">
    <w:name w:val="Footer Char"/>
    <w:basedOn w:val="DefaultParagraphFont"/>
    <w:link w:val="Footer"/>
    <w:uiPriority w:val="99"/>
    <w:rsid w:val="008671FC"/>
    <w:rPr>
      <w:rFonts w:ascii="Times New Roman" w:eastAsia="Times New Roman" w:hAnsi="Times New Roman" w:cs="Times New Roman"/>
      <w:lang w:val="id"/>
    </w:rPr>
  </w:style>
  <w:style w:type="table" w:styleId="PlainTable2">
    <w:name w:val="Plain Table 2"/>
    <w:basedOn w:val="TableNormal"/>
    <w:uiPriority w:val="42"/>
    <w:rsid w:val="005059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k251009@uis.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711AC-D09C-4B2F-9290-0AFF3AB0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5709</Words>
  <Characters>32544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Jeri hendi</cp:lastModifiedBy>
  <cp:revision>7</cp:revision>
  <dcterms:created xsi:type="dcterms:W3CDTF">2022-01-23T03:56:00Z</dcterms:created>
  <dcterms:modified xsi:type="dcterms:W3CDTF">2022-01-23T04:29:00Z</dcterms:modified>
</cp:coreProperties>
</file>