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15" w:rsidRPr="002A7115" w:rsidRDefault="002A7115" w:rsidP="002A7115">
      <w:pPr>
        <w:pStyle w:val="NoSpacing"/>
        <w:spacing w:line="360" w:lineRule="auto"/>
        <w:jc w:val="center"/>
        <w:rPr>
          <w:rFonts w:ascii="Times New Roman" w:hAnsi="Times New Roman" w:cs="Times New Roman"/>
          <w:b/>
        </w:rPr>
      </w:pPr>
      <w:r w:rsidRPr="002A7115">
        <w:rPr>
          <w:rFonts w:ascii="Times New Roman" w:hAnsi="Times New Roman" w:cs="Times New Roman"/>
          <w:b/>
        </w:rPr>
        <w:t>THE RELATIONSHIP OF KNOWLEDGE WITH ATTITUDE</w:t>
      </w:r>
    </w:p>
    <w:p w:rsidR="00C00D35" w:rsidRDefault="002A7115" w:rsidP="002A7115">
      <w:pPr>
        <w:pStyle w:val="NoSpacing"/>
        <w:spacing w:line="360" w:lineRule="auto"/>
        <w:jc w:val="center"/>
        <w:rPr>
          <w:rFonts w:ascii="Times New Roman" w:hAnsi="Times New Roman" w:cs="Times New Roman"/>
          <w:b/>
          <w:sz w:val="24"/>
          <w:szCs w:val="24"/>
        </w:rPr>
      </w:pPr>
      <w:r w:rsidRPr="002A7115">
        <w:rPr>
          <w:rFonts w:ascii="Times New Roman" w:hAnsi="Times New Roman" w:cs="Times New Roman"/>
          <w:b/>
        </w:rPr>
        <w:t>ADOLESCENT MENTAL HEALTH</w:t>
      </w:r>
    </w:p>
    <w:p w:rsidR="002A7115" w:rsidRDefault="002A7115" w:rsidP="002A7115">
      <w:pPr>
        <w:pStyle w:val="NoSpacing"/>
        <w:spacing w:line="360" w:lineRule="auto"/>
        <w:jc w:val="center"/>
        <w:rPr>
          <w:rFonts w:ascii="Times New Roman" w:hAnsi="Times New Roman" w:cs="Times New Roman"/>
          <w:b/>
          <w:sz w:val="24"/>
          <w:szCs w:val="24"/>
        </w:rPr>
      </w:pPr>
    </w:p>
    <w:p w:rsidR="002A7115" w:rsidRPr="002A7115" w:rsidRDefault="002A7115" w:rsidP="002A7115">
      <w:pPr>
        <w:spacing w:after="0" w:line="240" w:lineRule="auto"/>
        <w:jc w:val="center"/>
        <w:rPr>
          <w:rFonts w:ascii="Times New Roman" w:hAnsi="Times New Roman"/>
          <w:b/>
          <w:sz w:val="20"/>
          <w:szCs w:val="20"/>
          <w:vertAlign w:val="superscript"/>
        </w:rPr>
      </w:pPr>
      <w:proofErr w:type="spellStart"/>
      <w:r w:rsidRPr="002A7115">
        <w:rPr>
          <w:rFonts w:ascii="Times New Roman" w:hAnsi="Times New Roman"/>
          <w:b/>
          <w:sz w:val="20"/>
          <w:szCs w:val="20"/>
          <w:vertAlign w:val="superscript"/>
        </w:rPr>
        <w:t>K</w:t>
      </w:r>
      <w:r w:rsidRPr="002A7115">
        <w:rPr>
          <w:rFonts w:ascii="Times New Roman" w:hAnsi="Times New Roman"/>
          <w:b/>
          <w:sz w:val="20"/>
          <w:szCs w:val="20"/>
        </w:rPr>
        <w:t>Vera</w:t>
      </w:r>
      <w:proofErr w:type="spellEnd"/>
      <w:r w:rsidRPr="002A7115">
        <w:rPr>
          <w:rFonts w:ascii="Times New Roman" w:hAnsi="Times New Roman"/>
          <w:b/>
          <w:sz w:val="20"/>
          <w:szCs w:val="20"/>
        </w:rPr>
        <w:t xml:space="preserve"> Virgia</w:t>
      </w:r>
      <w:r w:rsidRPr="002A7115">
        <w:rPr>
          <w:rFonts w:ascii="Times New Roman" w:hAnsi="Times New Roman"/>
          <w:b/>
          <w:sz w:val="20"/>
          <w:szCs w:val="20"/>
          <w:vertAlign w:val="superscript"/>
        </w:rPr>
        <w:t>1</w:t>
      </w:r>
      <w:r w:rsidRPr="002A7115">
        <w:rPr>
          <w:rFonts w:ascii="Times New Roman" w:hAnsi="Times New Roman"/>
          <w:b/>
          <w:sz w:val="20"/>
          <w:szCs w:val="20"/>
        </w:rPr>
        <w:t>, Herlina</w:t>
      </w:r>
      <w:r w:rsidRPr="002A7115">
        <w:rPr>
          <w:rFonts w:ascii="Times New Roman" w:hAnsi="Times New Roman"/>
          <w:b/>
          <w:sz w:val="20"/>
          <w:szCs w:val="20"/>
          <w:vertAlign w:val="superscript"/>
        </w:rPr>
        <w:t>2</w:t>
      </w:r>
      <w:r w:rsidRPr="002A7115">
        <w:rPr>
          <w:rFonts w:ascii="Times New Roman" w:hAnsi="Times New Roman"/>
          <w:b/>
          <w:sz w:val="20"/>
          <w:szCs w:val="20"/>
        </w:rPr>
        <w:t xml:space="preserve">, </w:t>
      </w:r>
      <w:proofErr w:type="spellStart"/>
      <w:r w:rsidRPr="002A7115">
        <w:rPr>
          <w:rFonts w:ascii="Times New Roman" w:hAnsi="Times New Roman"/>
          <w:b/>
          <w:sz w:val="20"/>
          <w:szCs w:val="20"/>
        </w:rPr>
        <w:t>Riska</w:t>
      </w:r>
      <w:proofErr w:type="spellEnd"/>
      <w:r w:rsidRPr="002A7115">
        <w:rPr>
          <w:rFonts w:ascii="Times New Roman" w:hAnsi="Times New Roman"/>
          <w:b/>
          <w:sz w:val="20"/>
          <w:szCs w:val="20"/>
        </w:rPr>
        <w:t xml:space="preserve"> Aprilia Wardani</w:t>
      </w:r>
      <w:r w:rsidRPr="002A7115">
        <w:rPr>
          <w:rFonts w:ascii="Times New Roman" w:hAnsi="Times New Roman"/>
          <w:b/>
          <w:sz w:val="20"/>
          <w:szCs w:val="20"/>
          <w:vertAlign w:val="superscript"/>
        </w:rPr>
        <w:t>3</w:t>
      </w:r>
    </w:p>
    <w:p w:rsidR="002A7115" w:rsidRPr="002A7115" w:rsidRDefault="002A7115" w:rsidP="002A7115">
      <w:pPr>
        <w:spacing w:after="0" w:line="240" w:lineRule="auto"/>
        <w:jc w:val="center"/>
        <w:rPr>
          <w:rFonts w:ascii="Times New Roman" w:hAnsi="Times New Roman"/>
          <w:sz w:val="20"/>
          <w:szCs w:val="20"/>
          <w:lang w:val="id-ID"/>
        </w:rPr>
      </w:pPr>
      <w:r w:rsidRPr="002A7115">
        <w:rPr>
          <w:rFonts w:ascii="Times New Roman" w:hAnsi="Times New Roman"/>
          <w:sz w:val="20"/>
          <w:szCs w:val="20"/>
          <w:vertAlign w:val="superscript"/>
          <w:lang w:val="en-ID"/>
        </w:rPr>
        <w:t>1</w:t>
      </w:r>
      <w:r w:rsidRPr="002A7115">
        <w:rPr>
          <w:rFonts w:ascii="Times New Roman" w:hAnsi="Times New Roman"/>
          <w:sz w:val="20"/>
          <w:szCs w:val="20"/>
          <w:lang w:val="id-ID"/>
        </w:rPr>
        <w:t xml:space="preserve">Program Studi </w:t>
      </w:r>
      <w:proofErr w:type="spellStart"/>
      <w:r w:rsidRPr="002A7115">
        <w:rPr>
          <w:rFonts w:ascii="Times New Roman" w:hAnsi="Times New Roman"/>
          <w:sz w:val="20"/>
          <w:szCs w:val="20"/>
        </w:rPr>
        <w:t>Ilmu</w:t>
      </w:r>
      <w:proofErr w:type="spellEnd"/>
      <w:r w:rsidRPr="002A7115">
        <w:rPr>
          <w:rFonts w:ascii="Times New Roman" w:hAnsi="Times New Roman"/>
          <w:sz w:val="20"/>
          <w:szCs w:val="20"/>
        </w:rPr>
        <w:t xml:space="preserve"> </w:t>
      </w:r>
      <w:proofErr w:type="spellStart"/>
      <w:r w:rsidRPr="002A7115">
        <w:rPr>
          <w:rFonts w:ascii="Times New Roman" w:hAnsi="Times New Roman"/>
          <w:sz w:val="20"/>
          <w:szCs w:val="20"/>
        </w:rPr>
        <w:t>Keperawatan</w:t>
      </w:r>
      <w:proofErr w:type="spellEnd"/>
      <w:r w:rsidRPr="002A7115">
        <w:rPr>
          <w:rFonts w:ascii="Times New Roman" w:hAnsi="Times New Roman"/>
          <w:sz w:val="20"/>
          <w:szCs w:val="20"/>
          <w:lang w:val="id-ID"/>
        </w:rPr>
        <w:t>, Sekolah Tinggi Ilmu Kesehatan Dian Husada</w:t>
      </w:r>
    </w:p>
    <w:p w:rsidR="002A7115" w:rsidRPr="002A7115" w:rsidRDefault="002A7115" w:rsidP="002A7115">
      <w:pPr>
        <w:spacing w:after="0" w:line="240" w:lineRule="auto"/>
        <w:jc w:val="center"/>
        <w:rPr>
          <w:rFonts w:ascii="Times New Roman" w:hAnsi="Times New Roman"/>
          <w:sz w:val="20"/>
          <w:szCs w:val="20"/>
        </w:rPr>
      </w:pPr>
      <w:r w:rsidRPr="002A7115">
        <w:rPr>
          <w:rFonts w:ascii="Times New Roman" w:hAnsi="Times New Roman"/>
          <w:sz w:val="20"/>
          <w:szCs w:val="20"/>
          <w:vertAlign w:val="superscript"/>
          <w:lang w:val="en-ID"/>
        </w:rPr>
        <w:t>2</w:t>
      </w:r>
      <w:r w:rsidRPr="002A7115">
        <w:rPr>
          <w:rFonts w:ascii="Times New Roman" w:hAnsi="Times New Roman"/>
          <w:sz w:val="20"/>
          <w:szCs w:val="20"/>
          <w:lang w:val="id-ID"/>
        </w:rPr>
        <w:t>Program Studi Kebidanan, Sekolah Tinggi Ilmu Kesehatan Dian Husada</w:t>
      </w:r>
    </w:p>
    <w:p w:rsidR="002A7115" w:rsidRPr="002A7115" w:rsidRDefault="002A7115" w:rsidP="002A7115">
      <w:pPr>
        <w:spacing w:after="0" w:line="240" w:lineRule="auto"/>
        <w:jc w:val="center"/>
        <w:rPr>
          <w:rFonts w:ascii="Times New Roman" w:hAnsi="Times New Roman"/>
          <w:sz w:val="20"/>
          <w:szCs w:val="20"/>
          <w:lang w:val="id-ID"/>
        </w:rPr>
      </w:pPr>
      <w:r w:rsidRPr="002A7115">
        <w:rPr>
          <w:rFonts w:ascii="Times New Roman" w:hAnsi="Times New Roman"/>
          <w:sz w:val="20"/>
          <w:szCs w:val="20"/>
          <w:vertAlign w:val="superscript"/>
          <w:lang w:val="en-ID"/>
        </w:rPr>
        <w:t>3</w:t>
      </w:r>
      <w:r w:rsidRPr="002A7115">
        <w:rPr>
          <w:rFonts w:ascii="Times New Roman" w:hAnsi="Times New Roman"/>
          <w:sz w:val="20"/>
          <w:szCs w:val="20"/>
          <w:lang w:val="id-ID"/>
        </w:rPr>
        <w:t>Program Studi Kebidanan, Sekolah Tinggi Ilmu Kesehatan Dian Husada</w:t>
      </w:r>
      <w:r w:rsidRPr="002A7115">
        <w:rPr>
          <w:rFonts w:ascii="Times New Roman" w:hAnsi="Times New Roman"/>
          <w:sz w:val="20"/>
          <w:szCs w:val="20"/>
          <w:lang w:val="en-ID"/>
        </w:rPr>
        <w:t xml:space="preserve"> </w:t>
      </w:r>
    </w:p>
    <w:p w:rsidR="002A7115" w:rsidRPr="002A7115" w:rsidRDefault="002A7115" w:rsidP="002A7115">
      <w:pPr>
        <w:spacing w:after="0" w:line="240" w:lineRule="auto"/>
        <w:jc w:val="center"/>
        <w:rPr>
          <w:rFonts w:ascii="Times New Roman" w:hAnsi="Times New Roman"/>
          <w:sz w:val="20"/>
          <w:szCs w:val="20"/>
          <w:lang w:val="en-ID"/>
        </w:rPr>
      </w:pPr>
      <w:r w:rsidRPr="002A7115">
        <w:rPr>
          <w:rFonts w:ascii="Times New Roman" w:hAnsi="Times New Roman"/>
          <w:sz w:val="20"/>
          <w:szCs w:val="20"/>
          <w:lang w:val="en-ID"/>
        </w:rPr>
        <w:t xml:space="preserve">Email </w:t>
      </w:r>
      <w:proofErr w:type="spellStart"/>
      <w:r w:rsidRPr="002A7115">
        <w:rPr>
          <w:rFonts w:ascii="Times New Roman" w:hAnsi="Times New Roman"/>
          <w:sz w:val="20"/>
          <w:szCs w:val="20"/>
          <w:lang w:val="en-ID"/>
        </w:rPr>
        <w:t>Penulis</w:t>
      </w:r>
      <w:proofErr w:type="spellEnd"/>
      <w:r w:rsidRPr="002A7115">
        <w:rPr>
          <w:rFonts w:ascii="Times New Roman" w:hAnsi="Times New Roman"/>
          <w:sz w:val="20"/>
          <w:szCs w:val="20"/>
          <w:lang w:val="en-ID"/>
        </w:rPr>
        <w:t xml:space="preserve"> </w:t>
      </w:r>
      <w:proofErr w:type="spellStart"/>
      <w:r w:rsidRPr="002A7115">
        <w:rPr>
          <w:rFonts w:ascii="Times New Roman" w:hAnsi="Times New Roman"/>
          <w:sz w:val="20"/>
          <w:szCs w:val="20"/>
          <w:lang w:val="en-ID"/>
        </w:rPr>
        <w:t>Korespondensi</w:t>
      </w:r>
      <w:proofErr w:type="spellEnd"/>
      <w:r w:rsidRPr="002A7115">
        <w:rPr>
          <w:rFonts w:ascii="Times New Roman" w:hAnsi="Times New Roman"/>
          <w:sz w:val="20"/>
          <w:szCs w:val="20"/>
          <w:lang w:val="en-ID"/>
        </w:rPr>
        <w:t xml:space="preserve"> (</w:t>
      </w:r>
      <w:r w:rsidRPr="002A7115">
        <w:rPr>
          <w:rFonts w:ascii="Times New Roman" w:hAnsi="Times New Roman"/>
          <w:sz w:val="20"/>
          <w:szCs w:val="20"/>
          <w:vertAlign w:val="superscript"/>
          <w:lang w:val="en-ID"/>
        </w:rPr>
        <w:t>K</w:t>
      </w:r>
      <w:r w:rsidRPr="002A7115">
        <w:rPr>
          <w:rFonts w:ascii="Times New Roman" w:hAnsi="Times New Roman"/>
          <w:sz w:val="20"/>
          <w:szCs w:val="20"/>
          <w:lang w:val="en-ID"/>
        </w:rPr>
        <w:t xml:space="preserve">): cadhlaq@gmail.com </w:t>
      </w:r>
    </w:p>
    <w:p w:rsidR="002A7115" w:rsidRPr="002A7115" w:rsidRDefault="002A7115" w:rsidP="002A7115">
      <w:pPr>
        <w:pBdr>
          <w:bottom w:val="single" w:sz="4" w:space="1" w:color="auto"/>
        </w:pBdr>
        <w:spacing w:after="0" w:line="240" w:lineRule="auto"/>
        <w:jc w:val="center"/>
        <w:rPr>
          <w:rFonts w:ascii="Times New Roman" w:hAnsi="Times New Roman"/>
          <w:sz w:val="20"/>
          <w:szCs w:val="20"/>
          <w:lang w:val="id-ID"/>
        </w:rPr>
      </w:pPr>
      <w:r w:rsidRPr="002A7115">
        <w:rPr>
          <w:rFonts w:ascii="Times New Roman" w:hAnsi="Times New Roman"/>
          <w:sz w:val="20"/>
          <w:szCs w:val="20"/>
          <w:lang w:val="en-ID"/>
        </w:rPr>
        <w:t xml:space="preserve"> (</w:t>
      </w:r>
      <w:r w:rsidRPr="002A7115">
        <w:rPr>
          <w:rFonts w:ascii="Times New Roman" w:hAnsi="Times New Roman"/>
          <w:sz w:val="20"/>
          <w:szCs w:val="20"/>
          <w:lang w:val="id-ID"/>
        </w:rPr>
        <w:t>0</w:t>
      </w:r>
      <w:r w:rsidRPr="002A7115">
        <w:rPr>
          <w:rFonts w:ascii="Times New Roman" w:hAnsi="Times New Roman"/>
          <w:sz w:val="20"/>
          <w:szCs w:val="20"/>
          <w:lang w:val="en-ID"/>
        </w:rPr>
        <w:t>81358380351)</w:t>
      </w:r>
    </w:p>
    <w:p w:rsidR="002A7115" w:rsidRDefault="002A7115" w:rsidP="002A7115">
      <w:pPr>
        <w:pStyle w:val="NoSpacing"/>
        <w:spacing w:line="360" w:lineRule="auto"/>
        <w:jc w:val="center"/>
      </w:pPr>
    </w:p>
    <w:p w:rsidR="002A7115" w:rsidRPr="002A7115" w:rsidRDefault="002A7115" w:rsidP="002A7115">
      <w:pPr>
        <w:pStyle w:val="NoSpacing"/>
        <w:spacing w:line="360" w:lineRule="auto"/>
        <w:jc w:val="center"/>
        <w:rPr>
          <w:rFonts w:ascii="Times New Roman" w:hAnsi="Times New Roman" w:cs="Times New Roman"/>
          <w:b/>
        </w:rPr>
      </w:pPr>
      <w:r w:rsidRPr="002A7115">
        <w:rPr>
          <w:rFonts w:ascii="Times New Roman" w:hAnsi="Times New Roman" w:cs="Times New Roman"/>
          <w:b/>
        </w:rPr>
        <w:t>ABSTRACT</w:t>
      </w:r>
    </w:p>
    <w:p w:rsidR="002A7115" w:rsidRPr="002A7115" w:rsidRDefault="002A7115" w:rsidP="002A7115">
      <w:pPr>
        <w:pStyle w:val="NoSpacing"/>
        <w:spacing w:line="360" w:lineRule="auto"/>
        <w:jc w:val="both"/>
        <w:rPr>
          <w:rFonts w:ascii="Times New Roman" w:hAnsi="Times New Roman" w:cs="Times New Roman"/>
          <w:i/>
          <w:sz w:val="20"/>
          <w:szCs w:val="20"/>
        </w:rPr>
      </w:pPr>
      <w:proofErr w:type="gramStart"/>
      <w:r w:rsidRPr="002A7115">
        <w:rPr>
          <w:rFonts w:ascii="Times New Roman" w:hAnsi="Times New Roman" w:cs="Times New Roman"/>
          <w:i/>
          <w:sz w:val="20"/>
          <w:szCs w:val="20"/>
        </w:rPr>
        <w:t>Based on the results of basic health research in 2013 about 2,386,323 adolescents experience emotional mental disorders.</w:t>
      </w:r>
      <w:proofErr w:type="gramEnd"/>
      <w:r w:rsidRPr="002A7115">
        <w:rPr>
          <w:rFonts w:ascii="Times New Roman" w:hAnsi="Times New Roman" w:cs="Times New Roman"/>
          <w:i/>
          <w:sz w:val="20"/>
          <w:szCs w:val="20"/>
        </w:rPr>
        <w:t xml:space="preserve"> Adolescence is a period of transition from childhood to adulthood lasting between 10-19 years during which physical, sexual, and mental changes occur. The purpose of this study is to find out the relationship of knowledge with adolescent mental health attitudes at SMKN </w:t>
      </w:r>
      <w:proofErr w:type="spellStart"/>
      <w:r w:rsidRPr="002A7115">
        <w:rPr>
          <w:rFonts w:ascii="Times New Roman" w:hAnsi="Times New Roman" w:cs="Times New Roman"/>
          <w:i/>
          <w:sz w:val="20"/>
          <w:szCs w:val="20"/>
        </w:rPr>
        <w:t>Wonosalam</w:t>
      </w:r>
      <w:proofErr w:type="spellEnd"/>
      <w:r w:rsidRPr="002A7115">
        <w:rPr>
          <w:rFonts w:ascii="Times New Roman" w:hAnsi="Times New Roman" w:cs="Times New Roman"/>
          <w:i/>
          <w:sz w:val="20"/>
          <w:szCs w:val="20"/>
        </w:rPr>
        <w:t xml:space="preserve">. Mental health is an emotional, psychological, and socially healthy state seen from satisfying interpersonal relationships. </w:t>
      </w:r>
      <w:proofErr w:type="gramStart"/>
      <w:r w:rsidRPr="002A7115">
        <w:rPr>
          <w:rFonts w:ascii="Times New Roman" w:hAnsi="Times New Roman" w:cs="Times New Roman"/>
          <w:i/>
          <w:sz w:val="20"/>
          <w:szCs w:val="20"/>
        </w:rPr>
        <w:t>Effective behavior and coping, positive self-concept, and emotional stability.</w:t>
      </w:r>
      <w:proofErr w:type="gramEnd"/>
      <w:r w:rsidRPr="002A7115">
        <w:rPr>
          <w:rFonts w:ascii="Times New Roman" w:hAnsi="Times New Roman" w:cs="Times New Roman"/>
          <w:i/>
          <w:sz w:val="20"/>
          <w:szCs w:val="20"/>
        </w:rPr>
        <w:t xml:space="preserve"> The methods used are quantitative methods, descriptive design of correlations and cross sectional approaches with stratified random sampling techniques obtained by 169 respondents. The results of the univariate analysis showed that 59.8% of </w:t>
      </w:r>
      <w:proofErr w:type="spellStart"/>
      <w:r w:rsidRPr="002A7115">
        <w:rPr>
          <w:rFonts w:ascii="Times New Roman" w:hAnsi="Times New Roman" w:cs="Times New Roman"/>
          <w:i/>
          <w:sz w:val="20"/>
          <w:szCs w:val="20"/>
        </w:rPr>
        <w:t>respoden</w:t>
      </w:r>
      <w:proofErr w:type="spellEnd"/>
      <w:r w:rsidRPr="002A7115">
        <w:rPr>
          <w:rFonts w:ascii="Times New Roman" w:hAnsi="Times New Roman" w:cs="Times New Roman"/>
          <w:i/>
          <w:sz w:val="20"/>
          <w:szCs w:val="20"/>
        </w:rPr>
        <w:t xml:space="preserve"> had a good knowledge of mental health and 42% of the respondents' mental health attitudes were negative. The results of bivariate analysis using chi-square showed a knowledge relationship with adolescent mental health attitudes at SMKN </w:t>
      </w:r>
      <w:proofErr w:type="spellStart"/>
      <w:r w:rsidRPr="002A7115">
        <w:rPr>
          <w:rFonts w:ascii="Times New Roman" w:hAnsi="Times New Roman" w:cs="Times New Roman"/>
          <w:i/>
          <w:sz w:val="20"/>
          <w:szCs w:val="20"/>
        </w:rPr>
        <w:t>Wonosalam</w:t>
      </w:r>
      <w:proofErr w:type="spellEnd"/>
      <w:r w:rsidRPr="002A7115">
        <w:rPr>
          <w:rFonts w:ascii="Times New Roman" w:hAnsi="Times New Roman" w:cs="Times New Roman"/>
          <w:i/>
          <w:sz w:val="20"/>
          <w:szCs w:val="20"/>
        </w:rPr>
        <w:t xml:space="preserve"> (p value 0.018).</w:t>
      </w:r>
    </w:p>
    <w:p w:rsidR="002A7115" w:rsidRDefault="002A7115" w:rsidP="002A7115">
      <w:pPr>
        <w:pStyle w:val="NoSpacing"/>
        <w:spacing w:line="360" w:lineRule="auto"/>
        <w:jc w:val="both"/>
        <w:rPr>
          <w:rFonts w:ascii="Times New Roman" w:hAnsi="Times New Roman" w:cs="Times New Roman"/>
          <w:i/>
          <w:sz w:val="20"/>
          <w:szCs w:val="20"/>
        </w:rPr>
      </w:pPr>
      <w:r w:rsidRPr="002A7115">
        <w:rPr>
          <w:rFonts w:ascii="Times New Roman" w:hAnsi="Times New Roman" w:cs="Times New Roman"/>
          <w:i/>
          <w:sz w:val="20"/>
          <w:szCs w:val="20"/>
        </w:rPr>
        <w:t>Keywords: Knowledge, Attitude, Mental Health, Adolescents</w:t>
      </w:r>
      <w:r w:rsidR="00D57DE3">
        <w:rPr>
          <w:rFonts w:ascii="Times New Roman" w:hAnsi="Times New Roman" w:cs="Times New Roman"/>
          <w:i/>
          <w:sz w:val="20"/>
          <w:szCs w:val="20"/>
        </w:rPr>
        <w:t>.</w:t>
      </w:r>
    </w:p>
    <w:p w:rsidR="00D57DE3" w:rsidRDefault="00D57DE3" w:rsidP="002A7115">
      <w:pPr>
        <w:pStyle w:val="NoSpacing"/>
        <w:spacing w:line="360" w:lineRule="auto"/>
        <w:jc w:val="both"/>
        <w:rPr>
          <w:rFonts w:ascii="Times New Roman" w:hAnsi="Times New Roman" w:cs="Times New Roman"/>
          <w:i/>
          <w:sz w:val="20"/>
          <w:szCs w:val="20"/>
        </w:rPr>
      </w:pPr>
    </w:p>
    <w:p w:rsidR="00D57DE3" w:rsidRDefault="00D57DE3" w:rsidP="00D57DE3">
      <w:pPr>
        <w:pStyle w:val="NoSpacing"/>
        <w:spacing w:line="360" w:lineRule="auto"/>
        <w:jc w:val="center"/>
        <w:rPr>
          <w:rFonts w:ascii="Times New Roman" w:hAnsi="Times New Roman"/>
          <w:b/>
        </w:rPr>
      </w:pPr>
      <w:r w:rsidRPr="00D57DE3">
        <w:rPr>
          <w:rFonts w:ascii="Times New Roman" w:hAnsi="Times New Roman"/>
          <w:b/>
          <w:lang w:val="id-ID"/>
        </w:rPr>
        <w:t>INTRODUCTION</w:t>
      </w:r>
    </w:p>
    <w:p w:rsidR="00D57DE3" w:rsidRPr="00D57DE3" w:rsidRDefault="00D57DE3" w:rsidP="00D57DE3">
      <w:pPr>
        <w:pStyle w:val="NoSpacing"/>
        <w:spacing w:line="360" w:lineRule="auto"/>
        <w:jc w:val="center"/>
        <w:rPr>
          <w:rFonts w:ascii="Times New Roman" w:hAnsi="Times New Roman"/>
          <w:b/>
        </w:rPr>
      </w:pPr>
    </w:p>
    <w:p w:rsidR="00D57DE3" w:rsidRDefault="00D57DE3" w:rsidP="00D57DE3">
      <w:pPr>
        <w:pStyle w:val="NoSpacing"/>
        <w:spacing w:line="360" w:lineRule="auto"/>
        <w:jc w:val="both"/>
        <w:rPr>
          <w:rFonts w:ascii="Times New Roman" w:hAnsi="Times New Roman" w:cs="Times New Roman"/>
        </w:rPr>
      </w:pPr>
      <w:r w:rsidRPr="00D57DE3">
        <w:rPr>
          <w:rFonts w:ascii="Times New Roman" w:hAnsi="Times New Roman" w:cs="Times New Roman"/>
        </w:rPr>
        <w:t>Adolescence is a very important time in the human life cycle where there are changes in both physical, sexual, and mental changes</w:t>
      </w:r>
      <w:r w:rsidR="008C6CF7">
        <w:rPr>
          <w:rFonts w:ascii="Times New Roman" w:hAnsi="Times New Roman" w:cs="Times New Roman"/>
        </w:rPr>
        <w:t xml:space="preserve"> </w:t>
      </w:r>
      <w:r w:rsidR="008C6CF7">
        <w:rPr>
          <w:rFonts w:ascii="Times New Roman" w:hAnsi="Times New Roman" w:cs="Times New Roman"/>
        </w:rPr>
        <w:fldChar w:fldCharType="begin" w:fldLock="1"/>
      </w:r>
      <w:r w:rsidR="008C6CF7">
        <w:rPr>
          <w:rFonts w:ascii="Times New Roman" w:hAnsi="Times New Roman" w:cs="Times New Roman"/>
        </w:rPr>
        <w:instrText>ADDIN CSL_CITATION {"citationItems":[{"id":"ITEM-1","itemData":{"ISSN":"2722-7758","author":[{"dropping-particle":"","family":"Purba","given":"Ivan Elisabeth","non-dropping-particle":"","parse-names":false,"suffix":""},{"dropping-particle":"","family":"Sitorus","given":"Mido Ester J","non-dropping-particle":"","parse-names":false,"suffix":""},{"dropping-particle":"","family":"Pane","given":"Masdalina","non-dropping-particle":"","parse-names":false,"suffix":""}],"container-title":"Jurnal Abdimas Mutiara","id":"ITEM-1","issue":"1","issued":{"date-parts":[["2020"]]},"page":"108-112","title":"UPAYA PEMBERDAYAAN SISWA UNTUK MENINGKATKAN KESEHATAN REPRODUKSI DI MTs KHOIROTUL ISLAMIAH PEMATANG SIANTAR","type":"article-journal","volume":"1"},"uris":["http://www.mendeley.com/documents/?uuid=99c1af2f-b303-4572-b5ee-70031e6550dd"]}],"mendeley":{"formattedCitation":"&lt;sup&gt;1&lt;/sup&gt;","plainTextFormattedCitation":"1","previouslyFormattedCitation":"&lt;sup&gt;1&lt;/sup&gt;"},"properties":{"noteIndex":0},"schema":"https://github.com/citation-style-language/schema/raw/master/csl-citation.json"}</w:instrText>
      </w:r>
      <w:r w:rsidR="008C6CF7">
        <w:rPr>
          <w:rFonts w:ascii="Times New Roman" w:hAnsi="Times New Roman" w:cs="Times New Roman"/>
        </w:rPr>
        <w:fldChar w:fldCharType="separate"/>
      </w:r>
      <w:r w:rsidR="008C6CF7" w:rsidRPr="008C6CF7">
        <w:rPr>
          <w:rFonts w:ascii="Times New Roman" w:hAnsi="Times New Roman" w:cs="Times New Roman"/>
          <w:noProof/>
          <w:vertAlign w:val="superscript"/>
        </w:rPr>
        <w:t>1</w:t>
      </w:r>
      <w:r w:rsidR="008C6CF7">
        <w:rPr>
          <w:rFonts w:ascii="Times New Roman" w:hAnsi="Times New Roman" w:cs="Times New Roman"/>
        </w:rPr>
        <w:fldChar w:fldCharType="end"/>
      </w:r>
      <w:r w:rsidRPr="00D57DE3">
        <w:rPr>
          <w:rFonts w:ascii="Times New Roman" w:hAnsi="Times New Roman" w:cs="Times New Roman"/>
        </w:rPr>
        <w:t>. At this age, teenager</w:t>
      </w:r>
      <w:r>
        <w:rPr>
          <w:rFonts w:ascii="Times New Roman" w:hAnsi="Times New Roman" w:cs="Times New Roman"/>
        </w:rPr>
        <w:t>s are generally in high school</w:t>
      </w:r>
      <w:r w:rsidR="008C6CF7">
        <w:rPr>
          <w:rFonts w:ascii="Times New Roman" w:hAnsi="Times New Roman" w:cs="Times New Roman"/>
        </w:rPr>
        <w:t xml:space="preserve"> </w:t>
      </w:r>
      <w:r w:rsidR="008C6CF7">
        <w:rPr>
          <w:rFonts w:ascii="Times New Roman" w:hAnsi="Times New Roman" w:cs="Times New Roman"/>
        </w:rPr>
        <w:fldChar w:fldCharType="begin" w:fldLock="1"/>
      </w:r>
      <w:r w:rsidR="008C6CF7">
        <w:rPr>
          <w:rFonts w:ascii="Times New Roman" w:hAnsi="Times New Roman" w:cs="Times New Roman"/>
        </w:rPr>
        <w:instrText>ADDIN CSL_CITATION {"citationItems":[{"id":"ITEM-1","itemData":{"ISBN":"9786025973260","author":[{"dropping-particle":"","family":"Nessi Meilan","given":"S.S.T.M.K.","non-dropping-particle":"","parse-names":false,"suffix":""},{"dropping-particle":"","family":"Dra. Hj. Maryanah","given":"A.M.K.M.K.","non-dropping-particle":"","parse-names":false,"suffix":""},{"dropping-particle":"","family":"Willa Follona","given":"S.S.T.M.K.","non-dropping-particle":"","parse-names":false,"suffix":""}],"id":"ITEM-1","issued":{"date-parts":[["2019"]]},"publisher":"WINEKA MEDIA","title":"Kesehatan Reproduksi Remaja: Implementasi PKPR dalam Teman Sebaya","type":"book"},"uris":["http://www.mendeley.com/documents/?uuid=380f7f1e-320d-4597-baaf-4550208aa88d"]}],"mendeley":{"formattedCitation":"&lt;sup&gt;2&lt;/sup&gt;","plainTextFormattedCitation":"2","previouslyFormattedCitation":"&lt;sup&gt;2&lt;/sup&gt;"},"properties":{"noteIndex":0},"schema":"https://github.com/citation-style-language/schema/raw/master/csl-citation.json"}</w:instrText>
      </w:r>
      <w:r w:rsidR="008C6CF7">
        <w:rPr>
          <w:rFonts w:ascii="Times New Roman" w:hAnsi="Times New Roman" w:cs="Times New Roman"/>
        </w:rPr>
        <w:fldChar w:fldCharType="separate"/>
      </w:r>
      <w:r w:rsidR="008C6CF7" w:rsidRPr="008C6CF7">
        <w:rPr>
          <w:rFonts w:ascii="Times New Roman" w:hAnsi="Times New Roman" w:cs="Times New Roman"/>
          <w:noProof/>
          <w:vertAlign w:val="superscript"/>
        </w:rPr>
        <w:t>2</w:t>
      </w:r>
      <w:r w:rsidR="008C6CF7">
        <w:rPr>
          <w:rFonts w:ascii="Times New Roman" w:hAnsi="Times New Roman" w:cs="Times New Roman"/>
        </w:rPr>
        <w:fldChar w:fldCharType="end"/>
      </w:r>
      <w:r w:rsidRPr="00D57DE3">
        <w:rPr>
          <w:rFonts w:ascii="Times New Roman" w:hAnsi="Times New Roman" w:cs="Times New Roman"/>
        </w:rPr>
        <w:t xml:space="preserve">. According to </w:t>
      </w:r>
      <w:proofErr w:type="spellStart"/>
      <w:r w:rsidRPr="00D57DE3">
        <w:rPr>
          <w:rFonts w:ascii="Times New Roman" w:hAnsi="Times New Roman" w:cs="Times New Roman"/>
        </w:rPr>
        <w:t>Dewi</w:t>
      </w:r>
      <w:proofErr w:type="spellEnd"/>
      <w:r w:rsidRPr="00D57DE3">
        <w:rPr>
          <w:rFonts w:ascii="Times New Roman" w:hAnsi="Times New Roman" w:cs="Times New Roman"/>
        </w:rPr>
        <w:t xml:space="preserve"> </w:t>
      </w:r>
      <w:proofErr w:type="spellStart"/>
      <w:r w:rsidRPr="00D57DE3">
        <w:rPr>
          <w:rFonts w:ascii="Times New Roman" w:hAnsi="Times New Roman" w:cs="Times New Roman"/>
        </w:rPr>
        <w:t>Mufidatul</w:t>
      </w:r>
      <w:proofErr w:type="spellEnd"/>
      <w:r w:rsidRPr="00D57DE3">
        <w:rPr>
          <w:rFonts w:ascii="Times New Roman" w:hAnsi="Times New Roman" w:cs="Times New Roman"/>
        </w:rPr>
        <w:t>, et al. teenagers are human beings who are no longer children</w:t>
      </w:r>
      <w:r w:rsidR="008C6CF7">
        <w:rPr>
          <w:rFonts w:ascii="Times New Roman" w:hAnsi="Times New Roman" w:cs="Times New Roman"/>
        </w:rPr>
        <w:t xml:space="preserve"> </w:t>
      </w:r>
      <w:r w:rsidR="008C6CF7">
        <w:rPr>
          <w:rFonts w:ascii="Times New Roman" w:hAnsi="Times New Roman" w:cs="Times New Roman"/>
        </w:rPr>
        <w:fldChar w:fldCharType="begin" w:fldLock="1"/>
      </w:r>
      <w:r w:rsidR="008C6CF7">
        <w:rPr>
          <w:rFonts w:ascii="Times New Roman" w:hAnsi="Times New Roman" w:cs="Times New Roman"/>
        </w:rPr>
        <w:instrText>ADDIN CSL_CITATION {"citationItems":[{"id":"ITEM-1","itemData":{"ISBN":"9786236548110","author":[{"dropping-particle":"","family":"Ummah","given":"D M","non-dropping-particle":"","parse-names":false,"suffix":""},{"dropping-particle":"","family":"Bahry","given":"S","non-dropping-particle":"","parse-names":false,"suffix":""},{"dropping-particle":"","family":"Ali","given":"I M A","non-dropping-particle":"","parse-names":false,"suffix":""},{"dropping-particle":"","family":"Magfirah","given":"U","non-dropping-particle":"","parse-names":false,"suffix":""},{"dropping-particle":"","family":"Latief","given":"N S A","non-dropping-particle":"","parse-names":false,"suffix":""},{"dropping-particle":"","family":"Hataul","given":"H","non-dropping-particle":"","parse-names":false,"suffix":""},{"dropping-particle":"","family":"Yusuf","given":"N","non-dropping-particle":"","parse-names":false,"suffix":""},{"dropping-particle":"","family":"Djalaluddin","given":"A A","non-dropping-particle":"","parse-names":false,"suffix":""},{"dropping-particle":"","family":"Buya","given":"S N","non-dropping-particle":"","parse-names":false,"suffix":""},{"dropping-particle":"","family":"Fatati","given":"N I","non-dropping-particle":"","parse-names":false,"suffix":""}],"id":"ITEM-1","issued":{"date-parts":[["2020"]]},"publisher":"Inteligensia Media (Kelompok Penerbit Intrans Publishing)","title":"15 Warna Psikologi untuk Moloku Kie Raha","type":"book"},"uris":["http://www.mendeley.com/documents/?uuid=4a24e158-a37d-4a46-a750-70b6058c7492"]}],"mendeley":{"formattedCitation":"&lt;sup&gt;3&lt;/sup&gt;","plainTextFormattedCitation":"3","previouslyFormattedCitation":"&lt;sup&gt;3&lt;/sup&gt;"},"properties":{"noteIndex":0},"schema":"https://github.com/citation-style-language/schema/raw/master/csl-citation.json"}</w:instrText>
      </w:r>
      <w:r w:rsidR="008C6CF7">
        <w:rPr>
          <w:rFonts w:ascii="Times New Roman" w:hAnsi="Times New Roman" w:cs="Times New Roman"/>
        </w:rPr>
        <w:fldChar w:fldCharType="separate"/>
      </w:r>
      <w:r w:rsidR="008C6CF7" w:rsidRPr="008C6CF7">
        <w:rPr>
          <w:rFonts w:ascii="Times New Roman" w:hAnsi="Times New Roman" w:cs="Times New Roman"/>
          <w:noProof/>
          <w:vertAlign w:val="superscript"/>
        </w:rPr>
        <w:t>3</w:t>
      </w:r>
      <w:r w:rsidR="008C6CF7">
        <w:rPr>
          <w:rFonts w:ascii="Times New Roman" w:hAnsi="Times New Roman" w:cs="Times New Roman"/>
        </w:rPr>
        <w:fldChar w:fldCharType="end"/>
      </w:r>
      <w:r w:rsidRPr="00D57DE3">
        <w:rPr>
          <w:rFonts w:ascii="Times New Roman" w:hAnsi="Times New Roman" w:cs="Times New Roman"/>
        </w:rPr>
        <w:t>.</w:t>
      </w:r>
      <w:r>
        <w:rPr>
          <w:rFonts w:ascii="Times New Roman" w:hAnsi="Times New Roman" w:cs="Times New Roman"/>
        </w:rPr>
        <w:t xml:space="preserve"> </w:t>
      </w:r>
      <w:r w:rsidRPr="00D57DE3">
        <w:rPr>
          <w:rFonts w:ascii="Times New Roman" w:hAnsi="Times New Roman" w:cs="Times New Roman"/>
        </w:rPr>
        <w:t xml:space="preserve">Adolescence is defined as a period of developmental transition from childhood to adulthood lasting between 10-19 years consisting of early adolescence (10-14 years), middle adolescence (15-16 years) and </w:t>
      </w:r>
      <w:r>
        <w:rPr>
          <w:rFonts w:ascii="Times New Roman" w:hAnsi="Times New Roman" w:cs="Times New Roman"/>
        </w:rPr>
        <w:t>late adolescence (17-19 years)</w:t>
      </w:r>
      <w:r w:rsidR="008C6CF7">
        <w:rPr>
          <w:rFonts w:ascii="Times New Roman" w:hAnsi="Times New Roman" w:cs="Times New Roman"/>
        </w:rPr>
        <w:fldChar w:fldCharType="begin" w:fldLock="1"/>
      </w:r>
      <w:r w:rsidR="00AF444A">
        <w:rPr>
          <w:rFonts w:ascii="Times New Roman" w:hAnsi="Times New Roman" w:cs="Times New Roman"/>
        </w:rPr>
        <w:instrText>ADDIN CSL_CITATION {"citationItems":[{"id":"ITEM-1","itemData":{"author":[{"dropping-particle":"","family":"Siallagan","given":"Lisnovaris","non-dropping-particle":"","parse-names":false,"suffix":""}],"id":"ITEM-1","issued":{"date-parts":[["2018"]]},"publisher":"Institut Kesehatan Helvetia","title":"HUBUNGAN SUMBER INFORMASI DENGAN PERILAKU REMAJA PUTRI TENTANG SEKS BEBAS DI SMA PARULIAN 1 MEDAN TAHUN 2018","type":"article"},"uris":["http://www.mendeley.com/documents/?uuid=b2274d5e-e809-4a20-9fe0-aa1342f79640"]}],"mendeley":{"formattedCitation":"&lt;sup&gt;4&lt;/sup&gt;","plainTextFormattedCitation":"4","previouslyFormattedCitation":"&lt;sup&gt;4&lt;/sup&gt;"},"properties":{"noteIndex":0},"schema":"https://github.com/citation-style-language/schema/raw/master/csl-citation.json"}</w:instrText>
      </w:r>
      <w:r w:rsidR="008C6CF7">
        <w:rPr>
          <w:rFonts w:ascii="Times New Roman" w:hAnsi="Times New Roman" w:cs="Times New Roman"/>
        </w:rPr>
        <w:fldChar w:fldCharType="separate"/>
      </w:r>
      <w:r w:rsidR="008C6CF7" w:rsidRPr="008C6CF7">
        <w:rPr>
          <w:rFonts w:ascii="Times New Roman" w:hAnsi="Times New Roman" w:cs="Times New Roman"/>
          <w:noProof/>
          <w:vertAlign w:val="superscript"/>
        </w:rPr>
        <w:t>4</w:t>
      </w:r>
      <w:r w:rsidR="008C6CF7">
        <w:rPr>
          <w:rFonts w:ascii="Times New Roman" w:hAnsi="Times New Roman" w:cs="Times New Roman"/>
        </w:rPr>
        <w:fldChar w:fldCharType="end"/>
      </w:r>
      <w:r w:rsidRPr="00D57DE3">
        <w:rPr>
          <w:rFonts w:ascii="Times New Roman" w:hAnsi="Times New Roman" w:cs="Times New Roman"/>
        </w:rPr>
        <w:t>. The stage of development that must be fulfilled by adolescents is identity versus confused roles, where adolescents must bring confidence in their abilities, and feel happy about achievements in preparation for maturity supported also by the abilities and skills he has he seeks to form and show self-identity, and characteristics that are characteristic of him.</w:t>
      </w:r>
      <w:r>
        <w:rPr>
          <w:rFonts w:ascii="Times New Roman" w:hAnsi="Times New Roman" w:cs="Times New Roman"/>
        </w:rPr>
        <w:t xml:space="preserve"> </w:t>
      </w:r>
      <w:r w:rsidRPr="00D57DE3">
        <w:rPr>
          <w:rFonts w:ascii="Times New Roman" w:hAnsi="Times New Roman" w:cs="Times New Roman"/>
        </w:rPr>
        <w:t xml:space="preserve">The achievements achieved by adolescents are influenced by adolescent development tasks that focus on how adolescents go through childhood and prepare as adults. But if there are obstacles in this developmental task, it can cause mental health problems if not resolved </w:t>
      </w:r>
      <w:r w:rsidRPr="00D57DE3">
        <w:rPr>
          <w:rFonts w:ascii="Times New Roman" w:hAnsi="Times New Roman" w:cs="Times New Roman"/>
        </w:rPr>
        <w:lastRenderedPageBreak/>
        <w:t>properly. Mental health is an emotional, psychological, and social healthy state seen from satisfying interpersonal relationships, effective behavior and coping, positive self-concept, and emotional stability</w:t>
      </w:r>
      <w:r w:rsidR="00AF444A">
        <w:rPr>
          <w:rFonts w:ascii="Times New Roman" w:hAnsi="Times New Roman" w:cs="Times New Roman"/>
        </w:rPr>
        <w:fldChar w:fldCharType="begin" w:fldLock="1"/>
      </w:r>
      <w:r w:rsidR="00AF444A">
        <w:rPr>
          <w:rFonts w:ascii="Times New Roman" w:hAnsi="Times New Roman" w:cs="Times New Roman"/>
        </w:rPr>
        <w:instrText>ADDIN CSL_CITATION {"citationItems":[{"id":"ITEM-1","itemData":{"ISBN":"9786233624084","author":[{"dropping-particle":"","family":"Muhammad Risal","given":"S.K.N.M.K.","non-dropping-particle":"","parse-names":false,"suffix":""},{"dropping-particle":"","family":"Antonia Helena Hamu","given":"S.K.N.M.K.","non-dropping-particle":"","parse-names":false,"suffix":""},{"dropping-particle":"","family":"Wulida Litaqia","given":"S.K.N.M.K.","non-dropping-particle":"","parse-names":false,"suffix":""},{"dropping-particle":"","family":"Eltanina Ulfameytalia Dewi","given":"S.K.N.M.K.","non-dropping-particle":"","parse-names":false,"suffix":""},{"dropping-particle":"","family":"Ns. Debby Sinthania","given":"S.K.M.K.","non-dropping-particle":"","parse-names":false,"suffix":""},{"dropping-particle":"","family":"dr. Zulfa Zahra","given":"S K J","non-dropping-particle":"","parse-names":false,"suffix":""},{"dropping-particle":"","family":"Vera Fauziah Fatah","given":"S.K.N.M.K.","non-dropping-particle":"","parse-names":false,"suffix":""},{"dropping-particle":"","family":"Rahmawati Raharjo","given":"S.K.N.M.K.","non-dropping-particle":"","parse-names":false,"suffix":""},{"dropping-particle":"","family":"Ns. Devanda Faiqh Albyn","given":"S K","non-dropping-particle":"","parse-names":false,"suffix":""},{"dropping-particle":"","family":"Rista Islamarida","given":"S.K.N.M.K.","non-dropping-particle":"","parse-names":false,"suffix":""}],"id":"ITEM-1","issued":{"date-parts":[["2022"]]},"publisher":"Media Sains Indonesia","title":"Ilmu Keperawatan Jiwa","type":"book"},"uris":["http://www.mendeley.com/documents/?uuid=18dfbc18-3ada-4ff8-95fd-e475f106dc77"]}],"mendeley":{"formattedCitation":"&lt;sup&gt;5&lt;/sup&gt;","plainTextFormattedCitation":"5","previouslyFormattedCitation":"&lt;sup&gt;5&lt;/sup&gt;"},"properties":{"noteIndex":0},"schema":"https://github.com/citation-style-language/schema/raw/master/csl-citation.json"}</w:instrText>
      </w:r>
      <w:r w:rsidR="00AF444A">
        <w:rPr>
          <w:rFonts w:ascii="Times New Roman" w:hAnsi="Times New Roman" w:cs="Times New Roman"/>
        </w:rPr>
        <w:fldChar w:fldCharType="separate"/>
      </w:r>
      <w:r w:rsidR="00AF444A" w:rsidRPr="00AF444A">
        <w:rPr>
          <w:rFonts w:ascii="Times New Roman" w:hAnsi="Times New Roman" w:cs="Times New Roman"/>
          <w:noProof/>
          <w:vertAlign w:val="superscript"/>
        </w:rPr>
        <w:t>5</w:t>
      </w:r>
      <w:r w:rsidR="00AF444A">
        <w:rPr>
          <w:rFonts w:ascii="Times New Roman" w:hAnsi="Times New Roman" w:cs="Times New Roman"/>
        </w:rPr>
        <w:fldChar w:fldCharType="end"/>
      </w:r>
      <w:r w:rsidRPr="00D57DE3">
        <w:rPr>
          <w:rFonts w:ascii="Times New Roman" w:hAnsi="Times New Roman" w:cs="Times New Roman"/>
        </w:rPr>
        <w:t>.</w:t>
      </w:r>
      <w:r>
        <w:rPr>
          <w:rFonts w:ascii="Times New Roman" w:hAnsi="Times New Roman" w:cs="Times New Roman"/>
        </w:rPr>
        <w:t xml:space="preserve"> </w:t>
      </w:r>
      <w:r w:rsidRPr="00D57DE3">
        <w:rPr>
          <w:rFonts w:ascii="Times New Roman" w:hAnsi="Times New Roman" w:cs="Times New Roman"/>
        </w:rPr>
        <w:t>The characteristics of a person who is healthy in his soul according to is to feel comfortable with himself, feel comfortable in contact with othe</w:t>
      </w:r>
      <w:r w:rsidR="00AF444A">
        <w:rPr>
          <w:rFonts w:ascii="Times New Roman" w:hAnsi="Times New Roman" w:cs="Times New Roman"/>
        </w:rPr>
        <w:t xml:space="preserve">rs, and have the needs of life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{"citationItems":[{"id":"ITEM-1","itemData":{"ISSN":"2581-1126","author":[{"dropping-particle":"","family":"Putri","given":"Adisty Wismani","non-dropping-particle":"","parse-names":false,"suffix":""},{"dropping-particle":"","family":"Wibhawa","given":"Budhi","non-dropping-particle":"","parse-names":false,"suffix":""},{"dropping-particle":"","family":"Gutama","given":"Arie Surya","non-dropping-particle":"","parse-names":false,"suffix":""}],"container-title":"Prosiding Penelitian Dan Pengabdian Kepada Masyarakat","id":"ITEM-1","issue":"2","issued":{"date-parts":[["2015"]]},"title":"Kesehatan mental masyarakat Indonesia (pengetahuan, dan keterbukaan masyarakat terhadap gangguan kesehatan mental)","type":"article-journal","volume":"2"},"uris":["http://www.mendeley.com/documents/?uuid=5fdc8f7c-970a-4f84-9966-9685f7bd3f10"]}],"mendeley":{"formattedCitation":"&lt;sup&gt;6&lt;/sup&gt;","plainTextFormattedCitation":"6","previouslyFormattedCitation":"&lt;sup&gt;6&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6</w:t>
      </w:r>
      <w:r w:rsidR="00AF444A">
        <w:rPr>
          <w:rFonts w:ascii="Times New Roman" w:hAnsi="Times New Roman" w:cs="Times New Roman"/>
        </w:rPr>
        <w:fldChar w:fldCharType="end"/>
      </w:r>
      <w:r w:rsidRPr="00D57DE3">
        <w:rPr>
          <w:rFonts w:ascii="Times New Roman" w:hAnsi="Times New Roman" w:cs="Times New Roman"/>
        </w:rPr>
        <w:t>. Mental health problems can come from the teenager himself, the relationship of parents with adolescents or the result of social interactions outside the family environment, so as a result there can be mental health problems with various manifestations, such as learning difficulties, role confusion, juvenile delinquency and deviant sexual behavior can be a stressor</w:t>
      </w:r>
      <w:r w:rsidR="00AF444A">
        <w:rPr>
          <w:rFonts w:ascii="Times New Roman" w:hAnsi="Times New Roman" w:cs="Times New Roman"/>
        </w:rPr>
        <w:t xml:space="preserve"> for adolescents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{"citationItems":[{"id":"ITEM-1","itemData":{"ISBN":"9786026711113","author":[{"dropping-particle":"","family":"Senja","given":"A","non-dropping-particle":"","parse-names":false,"suffix":""},{"dropping-particle":"","family":"Abdillah","given":"I L","non-dropping-particle":"","parse-names":false,"suffix":""},{"dropping-particle":"","family":"Santoso","given":"E B","non-dropping-particle":"","parse-names":false,"suffix":""}],"id":"ITEM-1","issued":{"date-parts":[["2020"]]},"publisher":"Bumi Medika","title":"Keperawatan Pediatri","type":"book"},"uris":["http://www.mendeley.com/documents/?uuid=d89dabdb-5d7f-422f-a338-13ffb9dd0e9a"]}],"mendeley":{"formattedCitation":"&lt;sup&gt;7&lt;/sup&gt;","plainTextFormattedCitation":"7","previouslyFormattedCitation":"&lt;sup&gt;7&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7</w:t>
      </w:r>
      <w:r w:rsidR="00AF444A">
        <w:rPr>
          <w:rFonts w:ascii="Times New Roman" w:hAnsi="Times New Roman" w:cs="Times New Roman"/>
        </w:rPr>
        <w:fldChar w:fldCharType="end"/>
      </w:r>
      <w:r w:rsidRPr="00D57DE3">
        <w:rPr>
          <w:rFonts w:ascii="Times New Roman" w:hAnsi="Times New Roman" w:cs="Times New Roman"/>
        </w:rPr>
        <w:t xml:space="preserve">. According to </w:t>
      </w:r>
      <w:proofErr w:type="spellStart"/>
      <w:r w:rsidRPr="00D57DE3">
        <w:rPr>
          <w:rFonts w:ascii="Times New Roman" w:hAnsi="Times New Roman" w:cs="Times New Roman"/>
        </w:rPr>
        <w:t>Indarjo</w:t>
      </w:r>
      <w:proofErr w:type="spellEnd"/>
      <w:r w:rsidRPr="00D57DE3">
        <w:rPr>
          <w:rFonts w:ascii="Times New Roman" w:hAnsi="Times New Roman" w:cs="Times New Roman"/>
        </w:rPr>
        <w:t xml:space="preserve"> (2009) in his research on adolescent mental health, if adolescents are not able to cope with various stressors that exist, there can be various negative conditions such as anxiety, depression, and can even trigger the emergence of psychotic disorders</w:t>
      </w:r>
      <w:r w:rsidR="00AF444A">
        <w:rPr>
          <w:rFonts w:ascii="Times New Roman" w:hAnsi="Times New Roman" w:cs="Times New Roman"/>
        </w:rPr>
        <w:t xml:space="preserve">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{"citationItems":[{"id":"ITEM-1","itemData":{"ISSN":"2355-3596","author":[{"dropping-particle":"","family":"Indarjo","given":"Sofwan","non-dropping-particle":"","parse-names":false,"suffix":""}],"container-title":"KEMAS: Jurnal Kesehatan Masyarakat","id":"ITEM-1","issue":"1","issued":{"date-parts":[["2009"]]},"title":"Kesehatan jiwa remaja","type":"article-journal","volume":"5"},"uris":["http://www.mendeley.com/documents/?uuid=5478b355-f89e-448a-b584-d94e8e1c6646"]}],"mendeley":{"formattedCitation":"&lt;sup&gt;8&lt;/sup&gt;","plainTextFormattedCitation":"8","previouslyFormattedCitation":"&lt;sup&gt;8&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8</w:t>
      </w:r>
      <w:r w:rsidR="00AF444A">
        <w:rPr>
          <w:rFonts w:ascii="Times New Roman" w:hAnsi="Times New Roman" w:cs="Times New Roman"/>
        </w:rPr>
        <w:fldChar w:fldCharType="end"/>
      </w:r>
      <w:r w:rsidRPr="00D57DE3">
        <w:rPr>
          <w:rFonts w:ascii="Times New Roman" w:hAnsi="Times New Roman" w:cs="Times New Roman"/>
        </w:rPr>
        <w:t>.</w:t>
      </w:r>
      <w:r>
        <w:rPr>
          <w:rFonts w:ascii="Times New Roman" w:hAnsi="Times New Roman" w:cs="Times New Roman"/>
        </w:rPr>
        <w:t xml:space="preserve"> </w:t>
      </w:r>
      <w:r w:rsidRPr="00D57DE3">
        <w:rPr>
          <w:rFonts w:ascii="Times New Roman" w:hAnsi="Times New Roman" w:cs="Times New Roman"/>
        </w:rPr>
        <w:t xml:space="preserve">Circumstances like this can cause various complex problems in adolescents, </w:t>
      </w:r>
      <w:proofErr w:type="gramStart"/>
      <w:r w:rsidRPr="00D57DE3">
        <w:rPr>
          <w:rFonts w:ascii="Times New Roman" w:hAnsi="Times New Roman" w:cs="Times New Roman"/>
        </w:rPr>
        <w:t>both physical</w:t>
      </w:r>
      <w:proofErr w:type="gramEnd"/>
      <w:r w:rsidRPr="00D57DE3">
        <w:rPr>
          <w:rFonts w:ascii="Times New Roman" w:hAnsi="Times New Roman" w:cs="Times New Roman"/>
        </w:rPr>
        <w:t xml:space="preserve">, emotional and social, for example, there can be various physical complaints that are not clear why or various problems that have a social impact, such as lazy school, skipping, participating in fights between students, misappropriating the use of narcotics, </w:t>
      </w:r>
      <w:proofErr w:type="spellStart"/>
      <w:r w:rsidRPr="00D57DE3">
        <w:rPr>
          <w:rFonts w:ascii="Times New Roman" w:hAnsi="Times New Roman" w:cs="Times New Roman"/>
        </w:rPr>
        <w:t>psychotro</w:t>
      </w:r>
      <w:proofErr w:type="spellEnd"/>
      <w:r w:rsidRPr="00D57DE3">
        <w:rPr>
          <w:rFonts w:ascii="Times New Roman" w:hAnsi="Times New Roman" w:cs="Times New Roman"/>
        </w:rPr>
        <w:t xml:space="preserve"> </w:t>
      </w:r>
      <w:proofErr w:type="spellStart"/>
      <w:r w:rsidRPr="00D57DE3">
        <w:rPr>
          <w:rFonts w:ascii="Times New Roman" w:hAnsi="Times New Roman" w:cs="Times New Roman"/>
        </w:rPr>
        <w:t>pika</w:t>
      </w:r>
      <w:proofErr w:type="spellEnd"/>
      <w:r w:rsidRPr="00D57DE3">
        <w:rPr>
          <w:rFonts w:ascii="Times New Roman" w:hAnsi="Times New Roman" w:cs="Times New Roman"/>
        </w:rPr>
        <w:t>, addictive substances (NAPZA), and others. If not treated immediately, the condition can continue into adulthood, and will develop even more in a more negative direction such as the formation of antisocial personality an</w:t>
      </w:r>
      <w:r w:rsidR="00AF444A">
        <w:rPr>
          <w:rFonts w:ascii="Times New Roman" w:hAnsi="Times New Roman" w:cs="Times New Roman"/>
        </w:rPr>
        <w:t>d chronic psychotic conditions</w:t>
      </w:r>
      <w:r w:rsidR="00D34BB5">
        <w:rPr>
          <w:rFonts w:ascii="Times New Roman" w:hAnsi="Times New Roman" w:cs="Times New Roman"/>
        </w:rPr>
        <w:t xml:space="preserve"> </w:t>
      </w:r>
      <w:r w:rsidR="00D34BB5">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{"citationItems":[{"id":"ITEM-1","itemData":{"ISSN":"2355-3596","author":[{"dropping-particle":"","family":"Indarjo","given":"Sofwan","non-dropping-particle":"","parse-names":false,"suffix":""}],"container-title":"KEMAS: Jurnal Kesehatan Masyarakat","id":"ITEM-1","issue":"1","issued":{"date-parts":[["2009"]]},"title":"Kesehatan jiwa remaja","type":"article-journal","volume":"5"},"uris":["http://www.mendeley.com/documents/?uuid=5478b355-f89e-448a-b584-d94e8e1c6646"]}],"mendeley":{"formattedCitation":"&lt;sup&gt;8&lt;/sup&gt;","plainTextFormattedCitation":"8","previouslyFormattedCitation":"&lt;sup&gt;8&lt;/sup&gt;"},"properties":{"noteIndex":0},"schema":"https://github.com/citation-style-language/schema/raw/master/csl-citation.json"}</w:instrText>
      </w:r>
      <w:r w:rsidR="00D34BB5">
        <w:rPr>
          <w:rFonts w:ascii="Times New Roman" w:hAnsi="Times New Roman" w:cs="Times New Roman"/>
        </w:rPr>
        <w:fldChar w:fldCharType="separate"/>
      </w:r>
      <w:r w:rsidR="00D34BB5" w:rsidRPr="00D34BB5">
        <w:rPr>
          <w:rFonts w:ascii="Times New Roman" w:hAnsi="Times New Roman" w:cs="Times New Roman"/>
          <w:noProof/>
          <w:vertAlign w:val="superscript"/>
        </w:rPr>
        <w:t>8</w:t>
      </w:r>
      <w:r w:rsidR="00D34BB5">
        <w:rPr>
          <w:rFonts w:ascii="Times New Roman" w:hAnsi="Times New Roman" w:cs="Times New Roman"/>
        </w:rPr>
        <w:fldChar w:fldCharType="end"/>
      </w:r>
      <w:r w:rsidRPr="00D57DE3">
        <w:rPr>
          <w:rFonts w:ascii="Times New Roman" w:hAnsi="Times New Roman" w:cs="Times New Roman"/>
        </w:rPr>
        <w:t>.</w:t>
      </w:r>
      <w:r>
        <w:rPr>
          <w:rFonts w:ascii="Times New Roman" w:hAnsi="Times New Roman" w:cs="Times New Roman"/>
        </w:rPr>
        <w:t xml:space="preserve"> </w:t>
      </w:r>
      <w:r w:rsidRPr="00D57DE3">
        <w:rPr>
          <w:rFonts w:ascii="Times New Roman" w:hAnsi="Times New Roman" w:cs="Times New Roman"/>
        </w:rPr>
        <w:t>The results of basic health research (</w:t>
      </w:r>
      <w:proofErr w:type="spellStart"/>
      <w:r w:rsidRPr="00D57DE3">
        <w:rPr>
          <w:rFonts w:ascii="Times New Roman" w:hAnsi="Times New Roman" w:cs="Times New Roman"/>
        </w:rPr>
        <w:t>Riskesdas</w:t>
      </w:r>
      <w:proofErr w:type="spellEnd"/>
      <w:r w:rsidRPr="00D57DE3">
        <w:rPr>
          <w:rFonts w:ascii="Times New Roman" w:hAnsi="Times New Roman" w:cs="Times New Roman"/>
        </w:rPr>
        <w:t>) in 2013 showed that emotional mental disorders experienced by adolescents amounted to 5.6% of the number of adolescents aged 15 years and over as many as 42,612,927 people, so in absolutely in Indonesia there are about 2,386,323 adolescents who experie</w:t>
      </w:r>
      <w:r w:rsidR="00AF444A">
        <w:rPr>
          <w:rFonts w:ascii="Times New Roman" w:hAnsi="Times New Roman" w:cs="Times New Roman"/>
        </w:rPr>
        <w:t xml:space="preserve">nce emotional mental disorders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author":[{"dropping-particle":"","family":"PUSPANINGTYAS","given":"VERONICA","non-dropping-particle":"","parse-names":false,"suffix":""},{"dropping-particle":"","family":"Supriadi","given":"Oman","non-dropping-particle":"","parse-names":false,"suffix":""},{"dropping-particle":"","family":"Waseh","given":"Hasuri","non-dropping-particle":"","parse-names":false,"suffix":""}],"id":"ITEM-1","issued":{"date-parts":[["2018"]]},"publisher":"Universitas Sultan Ageng Tirtayasa","title":"MANAJEMEN PELAYANAN KESEHATAN JIWA ANAK DAN REMAJA OLEH DINAS KESEHATAN KOTA TANGERANG","type":"article"},"uris":["http://www.mendeley.com/documents/?uuid=4267b734-0e05-4458-9bca-bca39066a01e"]}],"mendeley":{"formattedCitation":"&lt;sup&gt;9&lt;/sup&gt;","plainTextFormattedCitation":"9","previouslyFormattedCitation":"&lt;sup&gt;9&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9</w:t>
      </w:r>
      <w:r w:rsidR="00AF444A">
        <w:rPr>
          <w:rFonts w:ascii="Times New Roman" w:hAnsi="Times New Roman" w:cs="Times New Roman"/>
        </w:rPr>
        <w:fldChar w:fldCharType="end"/>
      </w:r>
      <w:r w:rsidRPr="00D57DE3">
        <w:rPr>
          <w:rFonts w:ascii="Times New Roman" w:hAnsi="Times New Roman" w:cs="Times New Roman"/>
        </w:rPr>
        <w:t>. Emotional mental disorder is a condition that indicates an individual is experiencing an emotional change that can develop into a pathological state if it continues. It is necessary to anticipate so that people'</w:t>
      </w:r>
      <w:r w:rsidR="00AF444A">
        <w:rPr>
          <w:rFonts w:ascii="Times New Roman" w:hAnsi="Times New Roman" w:cs="Times New Roman"/>
        </w:rPr>
        <w:t xml:space="preserve">s mental health is maintained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{"citationItems":[{"id":"ITEM-1","itemData":{"ISSN":"2528-083X","author":[{"dropping-particle":"","family":"Puspita","given":"Shinta Mutiara","non-dropping-particle":"","parse-names":false,"suffix":""}],"container-title":"SELING: Jurnal Program Studi PGRA","id":"ITEM-1","issue":"1","issued":{"date-parts":[["2019"]]},"page":"85-92","title":"Kemampuan Mengelola Emosi Sebagai Dasar Kesehatan Mental Anak Usia Dini","type":"article-journal","volume":"5"},"uris":["http://www.mendeley.com/documents/?uuid=132af26c-0588-41e7-9b43-655c30547471"]}],"mendeley":{"formattedCitation":"&lt;sup&gt;10&lt;/sup&gt;","plainTextFormattedCitation":"10","previouslyFormattedCitation":"&lt;sup&gt;10&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10</w:t>
      </w:r>
      <w:r w:rsidR="00AF444A">
        <w:rPr>
          <w:rFonts w:ascii="Times New Roman" w:hAnsi="Times New Roman" w:cs="Times New Roman"/>
        </w:rPr>
        <w:fldChar w:fldCharType="end"/>
      </w:r>
      <w:r w:rsidRPr="00D57DE3">
        <w:rPr>
          <w:rFonts w:ascii="Times New Roman" w:hAnsi="Times New Roman" w:cs="Times New Roman"/>
        </w:rPr>
        <w:t>. Other terms of emotional mental disorders are psychological di</w:t>
      </w:r>
      <w:r w:rsidR="00AF444A">
        <w:rPr>
          <w:rFonts w:ascii="Times New Roman" w:hAnsi="Times New Roman" w:cs="Times New Roman"/>
        </w:rPr>
        <w:t xml:space="preserve">stress and emotional distress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{"citationItems":[{"id":"ITEM-1","itemData":{"author":[{"dropping-particle":"","family":"JUNIOR","given":"MENTAL EMOTIONAL SYMPTOMS’DETERMINANTS O F","non-dropping-particle":"","parse-names":false,"suffix":""},{"dropping-particle":"","family":"HIGH","given":"SENIOR","non-dropping-particle":"","parse-names":false,"suffix":""}],"container-title":"Buletin Penelitian Kesehatan","id":"ITEM-1","issue":"2","issued":{"date-parts":[["2017"]]},"page":"103-112","title":"Determinan gejala mental emosional pelajar SMP-SMA di Indonesia tahun 2015","type":"article-journal","volume":"45"},"uris":["http://www.mendeley.com/documents/?uuid=7547c989-fbe6-415d-8cc1-ecb2345d1792"]}],"mendeley":{"formattedCitation":"&lt;sup&gt;11&lt;/sup&gt;","plainTextFormattedCitation":"11","previouslyFormattedCitation":"&lt;sup&gt;11&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11</w:t>
      </w:r>
      <w:r w:rsidR="00AF444A">
        <w:rPr>
          <w:rFonts w:ascii="Times New Roman" w:hAnsi="Times New Roman" w:cs="Times New Roman"/>
        </w:rPr>
        <w:fldChar w:fldCharType="end"/>
      </w:r>
      <w:r>
        <w:rPr>
          <w:rFonts w:ascii="Times New Roman" w:hAnsi="Times New Roman" w:cs="Times New Roman"/>
        </w:rPr>
        <w:t>.</w:t>
      </w:r>
    </w:p>
    <w:p w:rsidR="00D57DE3" w:rsidRDefault="00D57DE3" w:rsidP="00D57DE3">
      <w:pPr>
        <w:pStyle w:val="NoSpacing"/>
        <w:spacing w:line="360" w:lineRule="auto"/>
        <w:jc w:val="both"/>
        <w:rPr>
          <w:rFonts w:ascii="Times New Roman" w:hAnsi="Times New Roman" w:cs="Times New Roman"/>
        </w:rPr>
      </w:pPr>
      <w:r w:rsidRPr="00D57DE3">
        <w:rPr>
          <w:rFonts w:ascii="Times New Roman" w:hAnsi="Times New Roman" w:cs="Times New Roman"/>
        </w:rPr>
        <w:t>Middle teens occur at the age of 15-16 years, at this stage teenagers are easier to cooperate with because intellectuals are more developed and curious about many things, so they learn to think independently and make their own decisions and they are constantly experimenting to get a self-image that feels comfortable for them, Feel the need to accumulate new experiences, test them even though they are at risk as a result they start experimenting with cigarettes,  alcohol and sometimes drugs that will adversely affect his</w:t>
      </w:r>
      <w:r w:rsidR="00AF444A">
        <w:rPr>
          <w:rFonts w:ascii="Times New Roman" w:hAnsi="Times New Roman" w:cs="Times New Roman"/>
        </w:rPr>
        <w:t xml:space="preserve"> emotional mental development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{"citationItems":[{"id":"ITEM-1","itemData":{"ISSN":"2654-8658","author":[{"dropping-particle":"","family":"Yellisni","given":"Inne","non-dropping-particle":"","parse-names":false,"suffix":""}],"container-title":"Masker Medika","id":"ITEM-1","issue":"2","issued":{"date-parts":[["2019"]]},"page":"494-516","title":"STUDI FENOMENOLOGI: PENGALAMAN PENYEBAB KENAKALAN REMAJA PENGGUNA NARKOBA DI RUMAH SAKIT ERNALDI BAHAR","type":"article-journal","volume":"7"},"uris":["http://www.mendeley.com/documents/?uuid=a3b0d3a6-b2b3-4aeb-aba5-65579a9aa6aa"]}],"mendeley":{"formattedCitation":"&lt;sup&gt;12&lt;/sup&gt;","plainTextFormattedCitation":"12","previouslyFormattedCitation":"&lt;sup&gt;12&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12</w:t>
      </w:r>
      <w:r w:rsidR="00AF444A">
        <w:rPr>
          <w:rFonts w:ascii="Times New Roman" w:hAnsi="Times New Roman" w:cs="Times New Roman"/>
        </w:rPr>
        <w:fldChar w:fldCharType="end"/>
      </w:r>
      <w:r>
        <w:rPr>
          <w:rFonts w:ascii="Times New Roman" w:hAnsi="Times New Roman" w:cs="Times New Roman"/>
        </w:rPr>
        <w:t>.</w:t>
      </w:r>
    </w:p>
    <w:p w:rsidR="00D57DE3" w:rsidRDefault="00D57DE3" w:rsidP="00D57DE3">
      <w:pPr>
        <w:pStyle w:val="NoSpacing"/>
        <w:spacing w:line="360" w:lineRule="auto"/>
        <w:jc w:val="both"/>
        <w:rPr>
          <w:rFonts w:ascii="Times New Roman" w:hAnsi="Times New Roman" w:cs="Times New Roman"/>
        </w:rPr>
      </w:pPr>
      <w:r w:rsidRPr="00D57DE3">
        <w:rPr>
          <w:rFonts w:ascii="Times New Roman" w:hAnsi="Times New Roman" w:cs="Times New Roman"/>
        </w:rPr>
        <w:t>Knowledge is the result of 'knowing', and this happens after people have sensed a particular object</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{"citationItems":[{"id":"ITEM-1","itemData":{"ISBN":"9786234232196","author":[{"dropping-particle":"","family":"Herman","given":"A","non-dropping-particle":"","parse-names":false,"suffix":""}],"id":"ITEM-1","issued":{"date-parts":[["2022"]]},"publisher":"Penerbit NEM","title":"Pendidikan Kesehatan: Peningkatan Pengetahuan dan Kepatuhan Diet Pasien Diabetes Melitus berbasis Video","type":"book"},"uris":["http://www.mendeley.com/documents/?uuid=09e3a841-1869-4891-a49b-0219ff6d5f5e"]}],"mendeley":{"formattedCitation":"&lt;sup&gt;13&lt;/sup&gt;","plainTextFormattedCitation":"13","previouslyFormattedCitation":"&lt;sup&gt;13&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13</w:t>
      </w:r>
      <w:r w:rsidR="00AF444A">
        <w:rPr>
          <w:rFonts w:ascii="Times New Roman" w:hAnsi="Times New Roman" w:cs="Times New Roman"/>
        </w:rPr>
        <w:fldChar w:fldCharType="end"/>
      </w:r>
      <w:r w:rsidRPr="00D57DE3">
        <w:rPr>
          <w:rFonts w:ascii="Times New Roman" w:hAnsi="Times New Roman" w:cs="Times New Roman"/>
        </w:rPr>
        <w:t>. Attitude is a common feeling or way of view of an individual organizing his knowledge of the world. Attitudes such as hopeful, optimistic, pessimistic, positive, and negatively affect the way we perceive the world and individuals. A positive mental attitude is formed when individuals choose to have a positive perspective on experiences, comments, or judgments</w:t>
      </w:r>
      <w:r w:rsidR="00AF444A">
        <w:rPr>
          <w:rFonts w:ascii="Times New Roman" w:hAnsi="Times New Roman" w:cs="Times New Roman"/>
        </w:rPr>
        <w:t xml:space="preserve">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{"citationItems":[{"id":"ITEM-1","itemData":{"ISBN":"9786024811822","author":[{"dropping-particle":"","family":"Darmono","given":"S D","non-dropping-particle":"","parse-names":false,"suffix":""}],"id":"ITEM-1","issued":{"date-parts":[["2019"]]},"publisher":"Kepustakaan populer gramedia","title":"Think Big, Start Small, Move Fast","type":"book"},"uris":["http://www.mendeley.com/documents/?uuid=75267297-4f34-44d9-8ded-bfbbe350d565"]}],"mendeley":{"formattedCitation":"&lt;sup&gt;14&lt;/sup&gt;","plainTextFormattedCitation":"14","previouslyFormattedCitation":"&lt;sup&gt;14&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14</w:t>
      </w:r>
      <w:r w:rsidR="00AF444A">
        <w:rPr>
          <w:rFonts w:ascii="Times New Roman" w:hAnsi="Times New Roman" w:cs="Times New Roman"/>
        </w:rPr>
        <w:fldChar w:fldCharType="end"/>
      </w:r>
      <w:r w:rsidRPr="00D57DE3">
        <w:rPr>
          <w:rFonts w:ascii="Times New Roman" w:hAnsi="Times New Roman" w:cs="Times New Roman"/>
        </w:rPr>
        <w:t>.</w:t>
      </w:r>
      <w:r w:rsidR="000047F6">
        <w:rPr>
          <w:rFonts w:ascii="Times New Roman" w:hAnsi="Times New Roman" w:cs="Times New Roman"/>
        </w:rPr>
        <w:t xml:space="preserve"> </w:t>
      </w:r>
      <w:r w:rsidR="000047F6" w:rsidRPr="000047F6">
        <w:rPr>
          <w:rFonts w:ascii="Times New Roman" w:hAnsi="Times New Roman" w:cs="Times New Roman"/>
        </w:rPr>
        <w:t xml:space="preserve">Based on the results of interviews with 10 </w:t>
      </w:r>
      <w:r w:rsidR="000047F6" w:rsidRPr="000047F6">
        <w:rPr>
          <w:rFonts w:ascii="Times New Roman" w:hAnsi="Times New Roman" w:cs="Times New Roman"/>
        </w:rPr>
        <w:lastRenderedPageBreak/>
        <w:t xml:space="preserve">students of SMKN </w:t>
      </w:r>
      <w:proofErr w:type="spellStart"/>
      <w:r w:rsidR="000047F6" w:rsidRPr="000047F6">
        <w:rPr>
          <w:rFonts w:ascii="Times New Roman" w:hAnsi="Times New Roman" w:cs="Times New Roman"/>
        </w:rPr>
        <w:t>Wonosalam</w:t>
      </w:r>
      <w:proofErr w:type="spellEnd"/>
      <w:r w:rsidR="000047F6" w:rsidRPr="000047F6">
        <w:rPr>
          <w:rFonts w:ascii="Times New Roman" w:hAnsi="Times New Roman" w:cs="Times New Roman"/>
        </w:rPr>
        <w:t xml:space="preserve"> about adolescent mental health knowledge obtained by 3 people able to mention mental health characteristics such as being able to accept themselves as they are, being able to socialize with others, having good expectations of their lives such as having ideals, 7 people are not able to answer appropriately. The results of interviews with 10 students of </w:t>
      </w:r>
      <w:r w:rsidR="00AF444A" w:rsidRPr="000047F6">
        <w:rPr>
          <w:rFonts w:ascii="Times New Roman" w:hAnsi="Times New Roman" w:cs="Times New Roman"/>
        </w:rPr>
        <w:t xml:space="preserve">SMKN </w:t>
      </w:r>
      <w:proofErr w:type="spellStart"/>
      <w:r w:rsidR="000047F6" w:rsidRPr="000047F6">
        <w:rPr>
          <w:rFonts w:ascii="Times New Roman" w:hAnsi="Times New Roman" w:cs="Times New Roman"/>
        </w:rPr>
        <w:t>Wonosalam</w:t>
      </w:r>
      <w:proofErr w:type="spellEnd"/>
      <w:r w:rsidR="000047F6" w:rsidRPr="000047F6">
        <w:rPr>
          <w:rFonts w:ascii="Times New Roman" w:hAnsi="Times New Roman" w:cs="Times New Roman"/>
        </w:rPr>
        <w:t xml:space="preserve"> about the mental health attitude of teenagers obtained 3 people said they were comfortable with their appearance, 7 people said they never felt comfortable with him.</w:t>
      </w:r>
      <w:r w:rsidR="000047F6">
        <w:rPr>
          <w:rFonts w:ascii="Times New Roman" w:hAnsi="Times New Roman" w:cs="Times New Roman"/>
        </w:rPr>
        <w:t xml:space="preserve"> </w:t>
      </w:r>
      <w:r w:rsidR="000047F6" w:rsidRPr="000047F6">
        <w:rPr>
          <w:rFonts w:ascii="Times New Roman" w:hAnsi="Times New Roman" w:cs="Times New Roman"/>
        </w:rPr>
        <w:t>4 people said they had achievements that were proud of such as winning a football match in his village and winning in the class, 6 people did not have any achievements that he was proud of. 10 people say they have many life expectancies or ideals such as wanting to be soldiers, footballers, and businessmen, wanting to be successful and happy parents to make them go on hajj. 5 people said they often felt ignored in their group. 5 people said they felt needed in the group</w:t>
      </w:r>
      <w:r w:rsidR="000047F6">
        <w:rPr>
          <w:rFonts w:ascii="Times New Roman" w:hAnsi="Times New Roman" w:cs="Times New Roman"/>
        </w:rPr>
        <w:t xml:space="preserve">. </w:t>
      </w:r>
      <w:r w:rsidR="000047F6" w:rsidRPr="000047F6">
        <w:rPr>
          <w:rFonts w:ascii="Times New Roman" w:hAnsi="Times New Roman" w:cs="Times New Roman"/>
        </w:rPr>
        <w:t xml:space="preserve">4 people said when facing a problem they would rather ask for opinions and pour their hearts out to parents or friends, while 6 people said when facing problems they cried more and were embarrassed to tell others about the problem. Based on this phenomenon, researchers are interested in researching about "the relationship of knowledge with adolescent mental health attitudes at SMKN </w:t>
      </w:r>
      <w:proofErr w:type="spellStart"/>
      <w:r w:rsidR="000047F6" w:rsidRPr="000047F6">
        <w:rPr>
          <w:rFonts w:ascii="Times New Roman" w:hAnsi="Times New Roman" w:cs="Times New Roman"/>
        </w:rPr>
        <w:t>Wonosalam</w:t>
      </w:r>
      <w:proofErr w:type="spellEnd"/>
      <w:r w:rsidR="000047F6" w:rsidRPr="000047F6">
        <w:rPr>
          <w:rFonts w:ascii="Times New Roman" w:hAnsi="Times New Roman" w:cs="Times New Roman"/>
        </w:rPr>
        <w:t>"</w:t>
      </w:r>
    </w:p>
    <w:p w:rsidR="000047F6" w:rsidRDefault="000047F6" w:rsidP="000047F6">
      <w:pPr>
        <w:pStyle w:val="NoSpacing"/>
        <w:spacing w:line="360" w:lineRule="auto"/>
        <w:jc w:val="center"/>
        <w:rPr>
          <w:rFonts w:ascii="Times New Roman" w:hAnsi="Times New Roman" w:cs="Times New Roman"/>
          <w:b/>
        </w:rPr>
      </w:pPr>
    </w:p>
    <w:p w:rsidR="000047F6" w:rsidRDefault="000047F6" w:rsidP="000047F6">
      <w:pPr>
        <w:pStyle w:val="NoSpacing"/>
        <w:spacing w:line="360" w:lineRule="auto"/>
        <w:jc w:val="center"/>
        <w:rPr>
          <w:rFonts w:ascii="Times New Roman" w:hAnsi="Times New Roman" w:cs="Times New Roman"/>
          <w:b/>
        </w:rPr>
      </w:pPr>
      <w:r w:rsidRPr="000047F6">
        <w:rPr>
          <w:rFonts w:ascii="Times New Roman" w:hAnsi="Times New Roman" w:cs="Times New Roman"/>
          <w:b/>
        </w:rPr>
        <w:t>METHODE</w:t>
      </w:r>
    </w:p>
    <w:p w:rsidR="000047F6" w:rsidRDefault="000047F6" w:rsidP="000047F6">
      <w:pPr>
        <w:pStyle w:val="NoSpacing"/>
        <w:spacing w:line="360" w:lineRule="auto"/>
        <w:jc w:val="both"/>
        <w:rPr>
          <w:rFonts w:ascii="Times New Roman" w:hAnsi="Times New Roman" w:cs="Times New Roman"/>
        </w:rPr>
      </w:pPr>
      <w:r w:rsidRPr="000047F6">
        <w:rPr>
          <w:rFonts w:ascii="Times New Roman" w:hAnsi="Times New Roman" w:cs="Times New Roman"/>
        </w:rPr>
        <w:t xml:space="preserve">The research method used is using non probability sampling techniques with Total Sampling. </w:t>
      </w:r>
      <w:proofErr w:type="gramStart"/>
      <w:r w:rsidRPr="000047F6">
        <w:rPr>
          <w:rFonts w:ascii="Times New Roman" w:hAnsi="Times New Roman" w:cs="Times New Roman"/>
        </w:rPr>
        <w:t>against</w:t>
      </w:r>
      <w:proofErr w:type="gramEnd"/>
      <w:r w:rsidRPr="000047F6">
        <w:rPr>
          <w:rFonts w:ascii="Times New Roman" w:hAnsi="Times New Roman" w:cs="Times New Roman"/>
        </w:rPr>
        <w:t xml:space="preserve"> </w:t>
      </w:r>
      <w:proofErr w:type="spellStart"/>
      <w:r w:rsidRPr="000047F6">
        <w:rPr>
          <w:rFonts w:ascii="Times New Roman" w:hAnsi="Times New Roman" w:cs="Times New Roman"/>
        </w:rPr>
        <w:t>smkn</w:t>
      </w:r>
      <w:proofErr w:type="spellEnd"/>
      <w:r w:rsidRPr="000047F6">
        <w:rPr>
          <w:rFonts w:ascii="Times New Roman" w:hAnsi="Times New Roman" w:cs="Times New Roman"/>
        </w:rPr>
        <w:t xml:space="preserve"> </w:t>
      </w:r>
      <w:proofErr w:type="spellStart"/>
      <w:r w:rsidRPr="000047F6">
        <w:rPr>
          <w:rFonts w:ascii="Times New Roman" w:hAnsi="Times New Roman" w:cs="Times New Roman"/>
        </w:rPr>
        <w:t>wonosalam</w:t>
      </w:r>
      <w:proofErr w:type="spellEnd"/>
      <w:r w:rsidRPr="000047F6">
        <w:rPr>
          <w:rFonts w:ascii="Times New Roman" w:hAnsi="Times New Roman" w:cs="Times New Roman"/>
        </w:rPr>
        <w:t xml:space="preserve"> students. The design of one group pre-test post-test study of one class as a study subject can show differences before and after treatment. The sample in this study was 169 students of SMKN </w:t>
      </w:r>
      <w:proofErr w:type="spellStart"/>
      <w:r w:rsidRPr="000047F6">
        <w:rPr>
          <w:rFonts w:ascii="Times New Roman" w:hAnsi="Times New Roman" w:cs="Times New Roman"/>
        </w:rPr>
        <w:t>Wonosalam</w:t>
      </w:r>
      <w:proofErr w:type="spellEnd"/>
      <w:r w:rsidRPr="000047F6">
        <w:rPr>
          <w:rFonts w:ascii="Times New Roman" w:hAnsi="Times New Roman" w:cs="Times New Roman"/>
        </w:rPr>
        <w:t>. In this study, researchers used a closed questionnaire, namely the questions given to respondents had been provided with a choice of answers so that respondents only chose, the number of questions given was 20 questions.</w:t>
      </w:r>
    </w:p>
    <w:p w:rsidR="000047F6" w:rsidRDefault="000047F6" w:rsidP="000047F6">
      <w:pPr>
        <w:pStyle w:val="NoSpacing"/>
        <w:spacing w:line="360" w:lineRule="auto"/>
        <w:jc w:val="center"/>
        <w:rPr>
          <w:rFonts w:ascii="Times New Roman" w:hAnsi="Times New Roman"/>
          <w:b/>
          <w:sz w:val="24"/>
          <w:szCs w:val="24"/>
        </w:rPr>
      </w:pPr>
      <w:r>
        <w:rPr>
          <w:rFonts w:ascii="Times New Roman" w:hAnsi="Times New Roman"/>
          <w:b/>
          <w:sz w:val="24"/>
          <w:szCs w:val="24"/>
          <w:lang w:val="id-ID"/>
        </w:rPr>
        <w:t>RESULT</w:t>
      </w:r>
    </w:p>
    <w:p w:rsidR="00FF6612" w:rsidRDefault="00FF6612" w:rsidP="00FF6612">
      <w:pPr>
        <w:pStyle w:val="NoSpacing"/>
        <w:numPr>
          <w:ilvl w:val="0"/>
          <w:numId w:val="1"/>
        </w:numPr>
        <w:spacing w:line="360" w:lineRule="auto"/>
        <w:jc w:val="both"/>
        <w:rPr>
          <w:rFonts w:ascii="Times New Roman" w:hAnsi="Times New Roman" w:cs="Times New Roman"/>
        </w:rPr>
      </w:pPr>
      <w:r w:rsidRPr="00FF6612">
        <w:rPr>
          <w:rFonts w:ascii="Times New Roman" w:hAnsi="Times New Roman" w:cs="Times New Roman"/>
        </w:rPr>
        <w:t>Knowledge of Adolescent Mental Health</w:t>
      </w:r>
    </w:p>
    <w:tbl>
      <w:tblPr>
        <w:tblStyle w:val="TableGrid"/>
        <w:tblpPr w:leftFromText="180" w:rightFromText="180" w:vertAnchor="text" w:horzAnchor="margin" w:tblpX="468" w:tblpY="49"/>
        <w:tblW w:w="0" w:type="auto"/>
        <w:tblLook w:val="04A0" w:firstRow="1" w:lastRow="0" w:firstColumn="1" w:lastColumn="0" w:noHBand="0" w:noVBand="1"/>
      </w:tblPr>
      <w:tblGrid>
        <w:gridCol w:w="2724"/>
        <w:gridCol w:w="3192"/>
        <w:gridCol w:w="3192"/>
      </w:tblGrid>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Category</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proofErr w:type="spellStart"/>
            <w:r>
              <w:rPr>
                <w:rFonts w:ascii="Times New Roman" w:hAnsi="Times New Roman"/>
                <w:sz w:val="24"/>
                <w:szCs w:val="24"/>
              </w:rPr>
              <w:t>Frequenty</w:t>
            </w:r>
            <w:proofErr w:type="spellEnd"/>
            <w:r>
              <w:rPr>
                <w:rFonts w:ascii="Times New Roman" w:hAnsi="Times New Roman"/>
                <w:sz w:val="24"/>
                <w:szCs w:val="24"/>
              </w:rPr>
              <w:t xml:space="preserve"> </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sidRPr="007460C4">
              <w:rPr>
                <w:rFonts w:ascii="Times New Roman" w:hAnsi="Times New Roman"/>
                <w:sz w:val="24"/>
                <w:szCs w:val="24"/>
              </w:rPr>
              <w:t>%</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Good </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101</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59,8</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proofErr w:type="spellStart"/>
            <w:r>
              <w:rPr>
                <w:rFonts w:ascii="Times New Roman" w:hAnsi="Times New Roman"/>
                <w:sz w:val="24"/>
                <w:szCs w:val="24"/>
              </w:rPr>
              <w:t>Enaught</w:t>
            </w:r>
            <w:proofErr w:type="spellEnd"/>
            <w:r>
              <w:rPr>
                <w:rFonts w:ascii="Times New Roman" w:hAnsi="Times New Roman"/>
                <w:sz w:val="24"/>
                <w:szCs w:val="24"/>
              </w:rPr>
              <w:t xml:space="preserve"> </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37</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21,8</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Less</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31</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18,4</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Sum </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169</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sidRPr="007460C4">
              <w:rPr>
                <w:rFonts w:ascii="Times New Roman" w:hAnsi="Times New Roman"/>
                <w:sz w:val="24"/>
                <w:szCs w:val="24"/>
              </w:rPr>
              <w:t>100</w:t>
            </w:r>
          </w:p>
        </w:tc>
      </w:tr>
    </w:tbl>
    <w:p w:rsidR="00FF6612" w:rsidRDefault="00FF6612" w:rsidP="00FF6612">
      <w:pPr>
        <w:pStyle w:val="NoSpacing"/>
        <w:spacing w:line="360" w:lineRule="auto"/>
        <w:ind w:left="720"/>
        <w:jc w:val="both"/>
        <w:rPr>
          <w:rFonts w:ascii="Times New Roman" w:hAnsi="Times New Roman" w:cs="Times New Roman"/>
        </w:rPr>
      </w:pPr>
      <w:r w:rsidRPr="00FF6612">
        <w:rPr>
          <w:rFonts w:ascii="Times New Roman" w:hAnsi="Times New Roman" w:cs="Times New Roman"/>
        </w:rPr>
        <w:t xml:space="preserve">The knowledge in this study is the knowledge of </w:t>
      </w:r>
      <w:proofErr w:type="spellStart"/>
      <w:r w:rsidRPr="00FF6612">
        <w:rPr>
          <w:rFonts w:ascii="Times New Roman" w:hAnsi="Times New Roman" w:cs="Times New Roman"/>
        </w:rPr>
        <w:t>wonosalam</w:t>
      </w:r>
      <w:proofErr w:type="spellEnd"/>
      <w:r w:rsidRPr="00FF6612">
        <w:rPr>
          <w:rFonts w:ascii="Times New Roman" w:hAnsi="Times New Roman" w:cs="Times New Roman"/>
        </w:rPr>
        <w:t xml:space="preserve"> vocational school students about adolescent mental health. Researchers found that most of the respondents (59.8%) or as many as 101 students of </w:t>
      </w:r>
      <w:proofErr w:type="spellStart"/>
      <w:r w:rsidRPr="00FF6612">
        <w:rPr>
          <w:rFonts w:ascii="Times New Roman" w:hAnsi="Times New Roman" w:cs="Times New Roman"/>
        </w:rPr>
        <w:t>Wonosalam</w:t>
      </w:r>
      <w:proofErr w:type="spellEnd"/>
      <w:r w:rsidRPr="00FF6612">
        <w:rPr>
          <w:rFonts w:ascii="Times New Roman" w:hAnsi="Times New Roman" w:cs="Times New Roman"/>
        </w:rPr>
        <w:t xml:space="preserve"> Vocational School had a good knowledge of adolescent mental health.</w:t>
      </w:r>
    </w:p>
    <w:p w:rsidR="00FF6612" w:rsidRPr="00FF6612" w:rsidRDefault="00FF6612" w:rsidP="00FF6612">
      <w:pPr>
        <w:pStyle w:val="NoSpacing"/>
        <w:numPr>
          <w:ilvl w:val="0"/>
          <w:numId w:val="1"/>
        </w:numPr>
        <w:spacing w:line="360" w:lineRule="auto"/>
        <w:jc w:val="both"/>
        <w:rPr>
          <w:rFonts w:ascii="Times New Roman" w:hAnsi="Times New Roman" w:cs="Times New Roman"/>
        </w:rPr>
      </w:pPr>
      <w:r w:rsidRPr="00FF6612">
        <w:rPr>
          <w:rFonts w:ascii="Times New Roman" w:hAnsi="Times New Roman" w:cs="Times New Roman"/>
        </w:rPr>
        <w:lastRenderedPageBreak/>
        <w:t xml:space="preserve">Adolescent Mental Health Attitudes </w:t>
      </w:r>
    </w:p>
    <w:p w:rsidR="00FF6612" w:rsidRDefault="00FF6612" w:rsidP="00FF6612">
      <w:pPr>
        <w:pStyle w:val="NoSpacing"/>
        <w:spacing w:line="360" w:lineRule="auto"/>
        <w:ind w:left="720"/>
        <w:jc w:val="both"/>
        <w:rPr>
          <w:rFonts w:ascii="Times New Roman" w:hAnsi="Times New Roman" w:cs="Times New Roman"/>
        </w:rPr>
      </w:pPr>
      <w:r w:rsidRPr="00FF6612">
        <w:rPr>
          <w:rFonts w:ascii="Times New Roman" w:hAnsi="Times New Roman" w:cs="Times New Roman"/>
        </w:rPr>
        <w:t xml:space="preserve">The attitude in this study is the attitude of adolescent mental </w:t>
      </w:r>
      <w:proofErr w:type="spellStart"/>
      <w:r w:rsidRPr="00FF6612">
        <w:rPr>
          <w:rFonts w:ascii="Times New Roman" w:hAnsi="Times New Roman" w:cs="Times New Roman"/>
        </w:rPr>
        <w:t>health.students</w:t>
      </w:r>
      <w:proofErr w:type="spellEnd"/>
      <w:r w:rsidRPr="00FF6612">
        <w:rPr>
          <w:rFonts w:ascii="Times New Roman" w:hAnsi="Times New Roman" w:cs="Times New Roman"/>
        </w:rPr>
        <w:t xml:space="preserve"> of </w:t>
      </w:r>
      <w:proofErr w:type="spellStart"/>
      <w:r w:rsidRPr="00FF6612">
        <w:rPr>
          <w:rFonts w:ascii="Times New Roman" w:hAnsi="Times New Roman" w:cs="Times New Roman"/>
        </w:rPr>
        <w:t>SmKN</w:t>
      </w:r>
      <w:proofErr w:type="spellEnd"/>
      <w:r w:rsidRPr="00FF6612">
        <w:rPr>
          <w:rFonts w:ascii="Times New Roman" w:hAnsi="Times New Roman" w:cs="Times New Roman"/>
        </w:rPr>
        <w:t xml:space="preserve"> </w:t>
      </w:r>
      <w:proofErr w:type="spellStart"/>
      <w:r w:rsidRPr="00FF6612">
        <w:rPr>
          <w:rFonts w:ascii="Times New Roman" w:hAnsi="Times New Roman" w:cs="Times New Roman"/>
        </w:rPr>
        <w:t>Wonosalam</w:t>
      </w:r>
      <w:proofErr w:type="spellEnd"/>
      <w:r>
        <w:rPr>
          <w:rFonts w:ascii="Times New Roman" w:hAnsi="Times New Roman" w:cs="Times New Roman"/>
        </w:rPr>
        <w:t>.</w:t>
      </w:r>
    </w:p>
    <w:tbl>
      <w:tblPr>
        <w:tblStyle w:val="TableGrid"/>
        <w:tblpPr w:leftFromText="180" w:rightFromText="180" w:vertAnchor="text" w:horzAnchor="margin" w:tblpX="468" w:tblpY="49"/>
        <w:tblW w:w="0" w:type="auto"/>
        <w:tblLook w:val="04A0" w:firstRow="1" w:lastRow="0" w:firstColumn="1" w:lastColumn="0" w:noHBand="0" w:noVBand="1"/>
      </w:tblPr>
      <w:tblGrid>
        <w:gridCol w:w="2724"/>
        <w:gridCol w:w="3192"/>
        <w:gridCol w:w="3192"/>
      </w:tblGrid>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Category</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proofErr w:type="spellStart"/>
            <w:r>
              <w:rPr>
                <w:rFonts w:ascii="Times New Roman" w:hAnsi="Times New Roman"/>
                <w:sz w:val="24"/>
                <w:szCs w:val="24"/>
              </w:rPr>
              <w:t>Frequenty</w:t>
            </w:r>
            <w:proofErr w:type="spellEnd"/>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sidRPr="007460C4">
              <w:rPr>
                <w:rFonts w:ascii="Times New Roman" w:hAnsi="Times New Roman"/>
                <w:sz w:val="24"/>
                <w:szCs w:val="24"/>
              </w:rPr>
              <w:t>%</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Positive</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115</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68</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Negative</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54</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42</w:t>
            </w:r>
          </w:p>
        </w:tc>
      </w:tr>
      <w:tr w:rsidR="00FF6612" w:rsidRPr="007460C4" w:rsidTr="00AB711F">
        <w:tc>
          <w:tcPr>
            <w:tcW w:w="2724"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Sum</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169</w:t>
            </w:r>
          </w:p>
        </w:tc>
        <w:tc>
          <w:tcPr>
            <w:tcW w:w="3192" w:type="dxa"/>
          </w:tcPr>
          <w:p w:rsidR="00FF6612" w:rsidRPr="007460C4" w:rsidRDefault="00FF6612" w:rsidP="00AB711F">
            <w:pPr>
              <w:tabs>
                <w:tab w:val="left" w:pos="270"/>
              </w:tabs>
              <w:autoSpaceDE w:val="0"/>
              <w:autoSpaceDN w:val="0"/>
              <w:adjustRightInd w:val="0"/>
              <w:spacing w:line="360" w:lineRule="auto"/>
              <w:jc w:val="center"/>
              <w:rPr>
                <w:rFonts w:ascii="Times New Roman" w:hAnsi="Times New Roman"/>
                <w:sz w:val="24"/>
                <w:szCs w:val="24"/>
              </w:rPr>
            </w:pPr>
            <w:r w:rsidRPr="007460C4">
              <w:rPr>
                <w:rFonts w:ascii="Times New Roman" w:hAnsi="Times New Roman"/>
                <w:sz w:val="24"/>
                <w:szCs w:val="24"/>
              </w:rPr>
              <w:t>100</w:t>
            </w:r>
          </w:p>
        </w:tc>
      </w:tr>
    </w:tbl>
    <w:p w:rsidR="00FF6612" w:rsidRDefault="00FF6612" w:rsidP="00FF6612">
      <w:pPr>
        <w:pStyle w:val="NoSpacing"/>
        <w:spacing w:line="360" w:lineRule="auto"/>
        <w:ind w:left="720"/>
        <w:jc w:val="both"/>
        <w:rPr>
          <w:rFonts w:ascii="Times New Roman" w:hAnsi="Times New Roman" w:cs="Times New Roman"/>
        </w:rPr>
      </w:pPr>
      <w:r w:rsidRPr="00FF6612">
        <w:rPr>
          <w:rFonts w:ascii="Times New Roman" w:hAnsi="Times New Roman" w:cs="Times New Roman"/>
        </w:rPr>
        <w:t>Researchers found that some respondents (68%) or as many as 115 students at S</w:t>
      </w:r>
      <w:r>
        <w:rPr>
          <w:rFonts w:ascii="Times New Roman" w:hAnsi="Times New Roman" w:cs="Times New Roman"/>
        </w:rPr>
        <w:t>M</w:t>
      </w:r>
      <w:r w:rsidRPr="00FF6612">
        <w:rPr>
          <w:rFonts w:ascii="Times New Roman" w:hAnsi="Times New Roman" w:cs="Times New Roman"/>
        </w:rPr>
        <w:t xml:space="preserve">KN </w:t>
      </w:r>
      <w:proofErr w:type="spellStart"/>
      <w:proofErr w:type="gramStart"/>
      <w:r w:rsidRPr="00FF6612">
        <w:rPr>
          <w:rFonts w:ascii="Times New Roman" w:hAnsi="Times New Roman" w:cs="Times New Roman"/>
        </w:rPr>
        <w:t>Wonosalam</w:t>
      </w:r>
      <w:proofErr w:type="spellEnd"/>
      <w:r w:rsidRPr="00FF6612">
        <w:rPr>
          <w:rFonts w:ascii="Times New Roman" w:hAnsi="Times New Roman" w:cs="Times New Roman"/>
        </w:rPr>
        <w:t>,</w:t>
      </w:r>
      <w:proofErr w:type="gramEnd"/>
      <w:r w:rsidRPr="00FF6612">
        <w:rPr>
          <w:rFonts w:ascii="Times New Roman" w:hAnsi="Times New Roman" w:cs="Times New Roman"/>
        </w:rPr>
        <w:t xml:space="preserve"> had negative adolescent mental health attitudes.</w:t>
      </w:r>
    </w:p>
    <w:p w:rsidR="00FF6612" w:rsidRDefault="00FF6612" w:rsidP="00FF6612">
      <w:pPr>
        <w:pStyle w:val="NoSpacing"/>
        <w:spacing w:line="360" w:lineRule="auto"/>
        <w:ind w:left="720"/>
        <w:jc w:val="center"/>
        <w:rPr>
          <w:rFonts w:ascii="Times New Roman" w:hAnsi="Times New Roman" w:cs="Times New Roman"/>
          <w:b/>
          <w:sz w:val="24"/>
          <w:szCs w:val="24"/>
        </w:rPr>
      </w:pPr>
      <w:r>
        <w:rPr>
          <w:rFonts w:ascii="Times New Roman" w:hAnsi="Times New Roman" w:cs="Times New Roman"/>
          <w:b/>
          <w:sz w:val="24"/>
          <w:szCs w:val="24"/>
          <w:lang w:val="id-ID"/>
        </w:rPr>
        <w:t>DISCUSSION</w:t>
      </w:r>
    </w:p>
    <w:p w:rsidR="00FF6612" w:rsidRPr="00FF6612" w:rsidRDefault="00FF6612" w:rsidP="00FF6612">
      <w:pPr>
        <w:pStyle w:val="NoSpacing"/>
        <w:spacing w:line="360" w:lineRule="auto"/>
        <w:ind w:left="720"/>
        <w:jc w:val="both"/>
        <w:rPr>
          <w:rFonts w:ascii="Times New Roman" w:hAnsi="Times New Roman" w:cs="Times New Roman"/>
        </w:rPr>
      </w:pPr>
      <w:r w:rsidRPr="00FF6612">
        <w:rPr>
          <w:rFonts w:ascii="Times New Roman" w:hAnsi="Times New Roman" w:cs="Times New Roman"/>
        </w:rPr>
        <w:t xml:space="preserve">a. Knowledge of Adolescent Mental Health </w:t>
      </w:r>
    </w:p>
    <w:p w:rsidR="00FF6612" w:rsidRDefault="00FF6612" w:rsidP="00FF6612">
      <w:pPr>
        <w:pStyle w:val="NoSpacing"/>
        <w:spacing w:line="360" w:lineRule="auto"/>
        <w:ind w:left="720"/>
        <w:jc w:val="both"/>
        <w:rPr>
          <w:rFonts w:ascii="Times New Roman" w:hAnsi="Times New Roman" w:cs="Times New Roman"/>
        </w:rPr>
      </w:pPr>
      <w:r w:rsidRPr="00FF6612">
        <w:rPr>
          <w:rFonts w:ascii="Times New Roman" w:hAnsi="Times New Roman" w:cs="Times New Roman"/>
        </w:rPr>
        <w:t xml:space="preserve">The knowledge in this study is the knowledge of </w:t>
      </w:r>
      <w:proofErr w:type="spellStart"/>
      <w:r w:rsidRPr="00FF6612">
        <w:rPr>
          <w:rFonts w:ascii="Times New Roman" w:hAnsi="Times New Roman" w:cs="Times New Roman"/>
        </w:rPr>
        <w:t>wonosalam</w:t>
      </w:r>
      <w:proofErr w:type="spellEnd"/>
      <w:r w:rsidRPr="00FF6612">
        <w:rPr>
          <w:rFonts w:ascii="Times New Roman" w:hAnsi="Times New Roman" w:cs="Times New Roman"/>
        </w:rPr>
        <w:t xml:space="preserve"> vocational school students about adolescent mental health. Researchers found that most of the respondents (59.8%) or as many as 169 students of </w:t>
      </w:r>
      <w:proofErr w:type="spellStart"/>
      <w:r w:rsidRPr="00FF6612">
        <w:rPr>
          <w:rFonts w:ascii="Times New Roman" w:hAnsi="Times New Roman" w:cs="Times New Roman"/>
        </w:rPr>
        <w:t>SmKN</w:t>
      </w:r>
      <w:proofErr w:type="spellEnd"/>
      <w:r w:rsidRPr="00FF6612">
        <w:rPr>
          <w:rFonts w:ascii="Times New Roman" w:hAnsi="Times New Roman" w:cs="Times New Roman"/>
        </w:rPr>
        <w:t xml:space="preserve"> </w:t>
      </w:r>
      <w:proofErr w:type="spellStart"/>
      <w:r w:rsidRPr="00FF6612">
        <w:rPr>
          <w:rFonts w:ascii="Times New Roman" w:hAnsi="Times New Roman" w:cs="Times New Roman"/>
        </w:rPr>
        <w:t>Wonosalam</w:t>
      </w:r>
      <w:proofErr w:type="spellEnd"/>
      <w:r w:rsidRPr="00FF6612">
        <w:rPr>
          <w:rFonts w:ascii="Times New Roman" w:hAnsi="Times New Roman" w:cs="Times New Roman"/>
        </w:rPr>
        <w:t xml:space="preserve"> had a good knowledge of adolescent mental health. Nowadays, with the development of technology and communication causes information to be easier to obtain, one of which is through mass media such as television, internet, magazines, newspapers, and others. Researchers found that some respondents (43.9%) of </w:t>
      </w:r>
      <w:proofErr w:type="spellStart"/>
      <w:r w:rsidRPr="00FF6612">
        <w:rPr>
          <w:rFonts w:ascii="Times New Roman" w:hAnsi="Times New Roman" w:cs="Times New Roman"/>
        </w:rPr>
        <w:t>Wonosalam</w:t>
      </w:r>
      <w:proofErr w:type="spellEnd"/>
      <w:r w:rsidRPr="00FF6612">
        <w:rPr>
          <w:rFonts w:ascii="Times New Roman" w:hAnsi="Times New Roman" w:cs="Times New Roman"/>
        </w:rPr>
        <w:t xml:space="preserve"> Vocational High School students had received information about adolescent mental health through mass media.</w:t>
      </w:r>
    </w:p>
    <w:p w:rsidR="00FF6612" w:rsidRDefault="00FF6612" w:rsidP="00FF6612">
      <w:pPr>
        <w:pStyle w:val="NoSpacing"/>
        <w:spacing w:line="360" w:lineRule="auto"/>
        <w:ind w:left="720"/>
        <w:jc w:val="both"/>
        <w:rPr>
          <w:rFonts w:ascii="Times New Roman" w:hAnsi="Times New Roman" w:cs="Times New Roman"/>
        </w:rPr>
      </w:pPr>
      <w:r w:rsidRPr="00FF6612">
        <w:rPr>
          <w:rFonts w:ascii="Times New Roman" w:hAnsi="Times New Roman" w:cs="Times New Roman"/>
        </w:rPr>
        <w:t>In this study there were 20 statements about knowledge about adolescent mental health, and researchers found that the most difficult statement to answer or 31.4% of respondents did not answer correctly was about adolescent mental health indicators about "being able to relate to others" in statement number 13 that "often feeling ignored in a group will have a bad impact on their mental health". according to dr. Procrastination in his book an inadequate or unsatisfactory relationship with others can lead to anxiety, which he thinks is the bas</w:t>
      </w:r>
      <w:r w:rsidR="00AF444A">
        <w:rPr>
          <w:rFonts w:ascii="Times New Roman" w:hAnsi="Times New Roman" w:cs="Times New Roman"/>
        </w:rPr>
        <w:t xml:space="preserve">is for all emotional problems </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{"citationItems":[{"id":"ITEM-1","itemData":{"ISBN":"9786236498293","author":[{"dropping-particle":"","family":"Dr. Mundakir","given":"M K","non-dropping-particle":"","parse-names":false,"suffix":""}],"id":"ITEM-1","issued":{"date-parts":[["2021"]]},"publisher":"UMSurabaya Publishing","title":"BUKU AJAR KEPERAWATAN KESEHATAN JIWA 1","type":"book"},"uris":["http://www.mendeley.com/documents/?uuid=c61f43cf-ae78-4a35-afb2-cb46132e1a69"]}],"mendeley":{"formattedCitation":"&lt;sup&gt;15&lt;/sup&gt;","plainTextFormattedCitation":"15","previouslyFormattedCitation":"&lt;sup&gt;15&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15</w:t>
      </w:r>
      <w:r w:rsidR="00AF444A">
        <w:rPr>
          <w:rFonts w:ascii="Times New Roman" w:hAnsi="Times New Roman" w:cs="Times New Roman"/>
        </w:rPr>
        <w:fldChar w:fldCharType="end"/>
      </w:r>
      <w:r w:rsidRPr="00FF6612">
        <w:rPr>
          <w:rFonts w:ascii="Times New Roman" w:hAnsi="Times New Roman" w:cs="Times New Roman"/>
        </w:rPr>
        <w:t>.</w:t>
      </w:r>
      <w:r>
        <w:rPr>
          <w:rFonts w:ascii="Times New Roman" w:hAnsi="Times New Roman" w:cs="Times New Roman"/>
        </w:rPr>
        <w:t xml:space="preserve"> </w:t>
      </w:r>
      <w:r w:rsidRPr="00FF6612">
        <w:rPr>
          <w:rFonts w:ascii="Times New Roman" w:hAnsi="Times New Roman" w:cs="Times New Roman"/>
        </w:rPr>
        <w:t>So that it will have a bad effect on the process of student learning activities that will make their achievements decrease. At this stage of their lives, adolescents focus on interpersonal relationships by sharing with each other, especially in the opposite sex where adolescents have the opportunity to live new social experiences.</w:t>
      </w:r>
    </w:p>
    <w:p w:rsidR="00FF6612" w:rsidRDefault="008C6CF7" w:rsidP="00FF6612">
      <w:pPr>
        <w:pStyle w:val="NoSpacing"/>
        <w:spacing w:line="360" w:lineRule="auto"/>
        <w:ind w:left="720"/>
        <w:jc w:val="both"/>
        <w:rPr>
          <w:rFonts w:ascii="Times New Roman" w:hAnsi="Times New Roman" w:cs="Times New Roman"/>
        </w:rPr>
      </w:pPr>
      <w:r w:rsidRPr="008C6CF7">
        <w:rPr>
          <w:rFonts w:ascii="Times New Roman" w:hAnsi="Times New Roman" w:cs="Times New Roman"/>
        </w:rPr>
        <w:t xml:space="preserve">Information obtained by respondents through mass media or through parents and others has not been able to meet the respondent's need for knowledge about adolescent mental health, therefore there is a need to increase the source of information that can be managed by education, as well as </w:t>
      </w:r>
      <w:r w:rsidRPr="008C6CF7">
        <w:rPr>
          <w:rFonts w:ascii="Times New Roman" w:hAnsi="Times New Roman" w:cs="Times New Roman"/>
        </w:rPr>
        <w:lastRenderedPageBreak/>
        <w:t>from parents provided to respondents so that information about adolescent mental health can be obtained optimally.</w:t>
      </w:r>
    </w:p>
    <w:p w:rsidR="008C6CF7" w:rsidRPr="008C6CF7" w:rsidRDefault="008C6CF7" w:rsidP="008C6CF7">
      <w:pPr>
        <w:pStyle w:val="NoSpacing"/>
        <w:spacing w:line="360" w:lineRule="auto"/>
        <w:ind w:left="720"/>
        <w:jc w:val="both"/>
        <w:rPr>
          <w:rFonts w:ascii="Times New Roman" w:hAnsi="Times New Roman" w:cs="Times New Roman"/>
        </w:rPr>
      </w:pPr>
      <w:r w:rsidRPr="008C6CF7">
        <w:rPr>
          <w:rFonts w:ascii="Times New Roman" w:hAnsi="Times New Roman" w:cs="Times New Roman"/>
        </w:rPr>
        <w:t>b. Adolescent Mental Health Attitudes</w:t>
      </w:r>
    </w:p>
    <w:p w:rsidR="008C6CF7" w:rsidRDefault="008C6CF7" w:rsidP="008C6CF7">
      <w:pPr>
        <w:pStyle w:val="NoSpacing"/>
        <w:spacing w:line="360" w:lineRule="auto"/>
        <w:ind w:left="720"/>
        <w:jc w:val="both"/>
        <w:rPr>
          <w:rFonts w:ascii="Times New Roman" w:hAnsi="Times New Roman" w:cs="Times New Roman"/>
        </w:rPr>
      </w:pPr>
      <w:r w:rsidRPr="008C6CF7">
        <w:rPr>
          <w:rFonts w:ascii="Times New Roman" w:hAnsi="Times New Roman" w:cs="Times New Roman"/>
        </w:rPr>
        <w:t xml:space="preserve">Researchers found that some respondents (42%) or as many as 54 students at </w:t>
      </w:r>
      <w:proofErr w:type="spellStart"/>
      <w:r w:rsidRPr="008C6CF7">
        <w:rPr>
          <w:rFonts w:ascii="Times New Roman" w:hAnsi="Times New Roman" w:cs="Times New Roman"/>
        </w:rPr>
        <w:t>SmKN</w:t>
      </w:r>
      <w:proofErr w:type="spellEnd"/>
      <w:r w:rsidRPr="008C6CF7">
        <w:rPr>
          <w:rFonts w:ascii="Times New Roman" w:hAnsi="Times New Roman" w:cs="Times New Roman"/>
        </w:rPr>
        <w:t xml:space="preserve"> </w:t>
      </w:r>
      <w:proofErr w:type="spellStart"/>
      <w:proofErr w:type="gramStart"/>
      <w:r w:rsidRPr="008C6CF7">
        <w:rPr>
          <w:rFonts w:ascii="Times New Roman" w:hAnsi="Times New Roman" w:cs="Times New Roman"/>
        </w:rPr>
        <w:t>Wonosalam</w:t>
      </w:r>
      <w:proofErr w:type="spellEnd"/>
      <w:r w:rsidRPr="008C6CF7">
        <w:rPr>
          <w:rFonts w:ascii="Times New Roman" w:hAnsi="Times New Roman" w:cs="Times New Roman"/>
        </w:rPr>
        <w:t>,</w:t>
      </w:r>
      <w:proofErr w:type="gramEnd"/>
      <w:r w:rsidRPr="008C6CF7">
        <w:rPr>
          <w:rFonts w:ascii="Times New Roman" w:hAnsi="Times New Roman" w:cs="Times New Roman"/>
        </w:rPr>
        <w:t xml:space="preserve"> had negative adolescent mental health attitudes. One of the factors that affect mental health is internal factors that include resilience and spiritual or religiosity. Resilience is a healthy response to stressful environments or situations at risk, whereas spirituality or religiosity includes belief in God or higher beliefs and religious practices. Researchers found that most of the respondents (73.1%) of </w:t>
      </w:r>
      <w:proofErr w:type="spellStart"/>
      <w:r w:rsidRPr="008C6CF7">
        <w:rPr>
          <w:rFonts w:ascii="Times New Roman" w:hAnsi="Times New Roman" w:cs="Times New Roman"/>
        </w:rPr>
        <w:t>wonosalam</w:t>
      </w:r>
      <w:proofErr w:type="spellEnd"/>
      <w:r w:rsidRPr="008C6CF7">
        <w:rPr>
          <w:rFonts w:ascii="Times New Roman" w:hAnsi="Times New Roman" w:cs="Times New Roman"/>
        </w:rPr>
        <w:t xml:space="preserve"> vocational school students rarely participated in religious activities.</w:t>
      </w:r>
      <w:r>
        <w:rPr>
          <w:rFonts w:ascii="Times New Roman" w:hAnsi="Times New Roman" w:cs="Times New Roman"/>
        </w:rPr>
        <w:t xml:space="preserve"> </w:t>
      </w:r>
      <w:r w:rsidRPr="008C6CF7">
        <w:rPr>
          <w:rFonts w:ascii="Times New Roman" w:hAnsi="Times New Roman" w:cs="Times New Roman"/>
        </w:rPr>
        <w:t xml:space="preserve">Researchers found that most of the respondents (62.8%) of </w:t>
      </w:r>
      <w:proofErr w:type="spellStart"/>
      <w:r w:rsidRPr="008C6CF7">
        <w:rPr>
          <w:rFonts w:ascii="Times New Roman" w:hAnsi="Times New Roman" w:cs="Times New Roman"/>
        </w:rPr>
        <w:t>wonosalam</w:t>
      </w:r>
      <w:proofErr w:type="spellEnd"/>
      <w:r w:rsidRPr="008C6CF7">
        <w:rPr>
          <w:rFonts w:ascii="Times New Roman" w:hAnsi="Times New Roman" w:cs="Times New Roman"/>
        </w:rPr>
        <w:t xml:space="preserve"> vocational school students only do sports activities once a week. This shows that lack of exercise can affect the level of stress experienced by students of </w:t>
      </w:r>
      <w:r w:rsidR="00AF444A" w:rsidRPr="008C6CF7">
        <w:rPr>
          <w:rFonts w:ascii="Times New Roman" w:hAnsi="Times New Roman" w:cs="Times New Roman"/>
        </w:rPr>
        <w:t>SMKN</w:t>
      </w:r>
      <w:r w:rsidRPr="008C6CF7">
        <w:rPr>
          <w:rFonts w:ascii="Times New Roman" w:hAnsi="Times New Roman" w:cs="Times New Roman"/>
        </w:rPr>
        <w:t xml:space="preserve"> </w:t>
      </w:r>
      <w:proofErr w:type="spellStart"/>
      <w:r w:rsidRPr="008C6CF7">
        <w:rPr>
          <w:rFonts w:ascii="Times New Roman" w:hAnsi="Times New Roman" w:cs="Times New Roman"/>
        </w:rPr>
        <w:t>Wonosalam</w:t>
      </w:r>
      <w:proofErr w:type="spellEnd"/>
      <w:r w:rsidRPr="008C6CF7">
        <w:rPr>
          <w:rFonts w:ascii="Times New Roman" w:hAnsi="Times New Roman" w:cs="Times New Roman"/>
        </w:rPr>
        <w:t xml:space="preserve"> so that it can result in his mental health attitude. Researchers found that very few respondents (19.4%) or as many as 49 students had ever received information about adolescent mental health from parents or </w:t>
      </w:r>
      <w:proofErr w:type="gramStart"/>
      <w:r w:rsidRPr="008C6CF7">
        <w:rPr>
          <w:rFonts w:ascii="Times New Roman" w:hAnsi="Times New Roman" w:cs="Times New Roman"/>
        </w:rPr>
        <w:t>others,</w:t>
      </w:r>
      <w:proofErr w:type="gramEnd"/>
      <w:r w:rsidRPr="008C6CF7">
        <w:rPr>
          <w:rFonts w:ascii="Times New Roman" w:hAnsi="Times New Roman" w:cs="Times New Roman"/>
        </w:rPr>
        <w:t xml:space="preserve"> this is the same as the report obtained from the counseling guidance section which states that in general parents or guardians of students are less active in the development and development process of their children.</w:t>
      </w:r>
      <w:r>
        <w:rPr>
          <w:rFonts w:ascii="Times New Roman" w:hAnsi="Times New Roman" w:cs="Times New Roman"/>
        </w:rPr>
        <w:t xml:space="preserve"> </w:t>
      </w:r>
      <w:r w:rsidRPr="008C6CF7">
        <w:rPr>
          <w:rFonts w:ascii="Times New Roman" w:hAnsi="Times New Roman" w:cs="Times New Roman"/>
        </w:rPr>
        <w:t>Family environments that can affect the development of the adolescent psyche are family parenting, family conditions, and moral education in families</w:t>
      </w:r>
      <w:r w:rsidR="00AF444A">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2579-8723","author":[{"dropping-particle":"","family":"Fitri","given":"Ainil","non-dropping-particle":"","parse-names":false,"suffix":""},{"dropping-particle":"","family":"Neherta","given":"Meri","non-dropping-particle":"","parse-names":false,"suffix":""},{"dropping-particle":"","family":"Sasmita","given":"Heppy","non-dropping-particle":"","parse-names":false,"suffix":""}],"container-title":"Jurnal Keperawatan Abdurrab","id":"ITEM-1","issue":"2","issued":{"date-parts":[["2019"]]},"page":"68-72","title":"Faktor–Faktor yang Memengaruhi Masalah Mental Emosional Remaja di Sekolah Menengah Kejuruan (SMK) Swasta Se Kota Padang Panjang Tahun 2018","type":"article-journal","volume":"2"},"uris":["http://www.mendeley.com/documents/?uuid=f4882271-ff36-42cb-86ae-002e9ad85ac2"]}],"mendeley":{"formattedCitation":"&lt;sup&gt;16&lt;/sup&gt;","plainTextFormattedCitation":"16","previouslyFormattedCitation":"&lt;sup&gt;16&lt;/sup&gt;"},"properties":{"noteIndex":0},"schema":"https://github.com/citation-style-language/schema/raw/master/csl-citation.json"}</w:instrText>
      </w:r>
      <w:r w:rsidR="00AF444A">
        <w:rPr>
          <w:rFonts w:ascii="Times New Roman" w:hAnsi="Times New Roman" w:cs="Times New Roman"/>
        </w:rPr>
        <w:fldChar w:fldCharType="separate"/>
      </w:r>
      <w:r w:rsidR="00D34BB5" w:rsidRPr="00D34BB5">
        <w:rPr>
          <w:rFonts w:ascii="Times New Roman" w:hAnsi="Times New Roman" w:cs="Times New Roman"/>
          <w:noProof/>
          <w:vertAlign w:val="superscript"/>
        </w:rPr>
        <w:t>16</w:t>
      </w:r>
      <w:r w:rsidR="00AF444A">
        <w:rPr>
          <w:rFonts w:ascii="Times New Roman" w:hAnsi="Times New Roman" w:cs="Times New Roman"/>
        </w:rPr>
        <w:fldChar w:fldCharType="end"/>
      </w:r>
      <w:r w:rsidRPr="008C6CF7">
        <w:rPr>
          <w:rFonts w:ascii="Times New Roman" w:hAnsi="Times New Roman" w:cs="Times New Roman"/>
        </w:rPr>
        <w:t xml:space="preserve">. Adolescents who come from caring, warm, and harmonious families have the ability to adjust and </w:t>
      </w:r>
      <w:proofErr w:type="spellStart"/>
      <w:r w:rsidRPr="008C6CF7">
        <w:rPr>
          <w:rFonts w:ascii="Times New Roman" w:hAnsi="Times New Roman" w:cs="Times New Roman"/>
        </w:rPr>
        <w:t>socialistize</w:t>
      </w:r>
      <w:proofErr w:type="spellEnd"/>
      <w:r w:rsidRPr="008C6CF7">
        <w:rPr>
          <w:rFonts w:ascii="Times New Roman" w:hAnsi="Times New Roman" w:cs="Times New Roman"/>
        </w:rPr>
        <w:t xml:space="preserve"> well with the surrounding environment, then the fewer problems faced by children and </w:t>
      </w:r>
      <w:r w:rsidR="00AF444A" w:rsidRPr="00AF444A">
        <w:rPr>
          <w:rFonts w:ascii="Times New Roman" w:hAnsi="Times New Roman" w:cs="Times New Roman"/>
        </w:rPr>
        <w:t>also the opposite</w:t>
      </w:r>
      <w:r w:rsidR="00D34BB5">
        <w:rPr>
          <w:rFonts w:ascii="Times New Roman" w:hAnsi="Times New Roman" w:cs="Times New Roman"/>
        </w:rPr>
        <w:t xml:space="preserve"> </w:t>
      </w:r>
      <w:r w:rsidR="00D34BB5">
        <w:rPr>
          <w:rFonts w:ascii="Times New Roman" w:hAnsi="Times New Roman" w:cs="Times New Roman"/>
        </w:rPr>
        <w:fldChar w:fldCharType="begin" w:fldLock="1"/>
      </w:r>
      <w:r w:rsidR="00D34BB5">
        <w:rPr>
          <w:rFonts w:ascii="Times New Roman" w:hAnsi="Times New Roman" w:cs="Times New Roman"/>
        </w:rPr>
        <w:instrText>ADDIN CSL_CITATION {"citationItems":[{"id":"ITEM-1","itemData":{"ISSN":"2579-8723","author":[{"dropping-particle":"","family":"Fitri","given":"Ainil","non-dropping-particle":"","parse-names":false,"suffix":""},{"dropping-particle":"","family":"Neherta","given":"Meri","non-dropping-particle":"","parse-names":false,"suffix":""},{"dropping-particle":"","family":"Sasmita","given":"Heppy","non-dropping-particle":"","parse-names":false,"suffix":""}],"container-title":"Jurnal Keperawatan Abdurrab","id":"ITEM-1","issue":"2","issued":{"date-parts":[["2019"]]},"page":"68-72","title":"Faktor–Faktor yang Memengaruhi Masalah Mental Emosional Remaja di Sekolah Menengah Kejuruan (SMK) Swasta Se Kota Padang Panjang Tahun 2018","type":"article-journal","volume":"2"},"uris":["http://www.mendeley.com/documents/?uuid=f4882271-ff36-42cb-86ae-002e9ad85ac2"]}],"mendeley":{"formattedCitation":"&lt;sup&gt;16&lt;/sup&gt;","plainTextFormattedCitation":"16","previouslyFormattedCitation":"&lt;sup&gt;16&lt;/sup&gt;"},"properties":{"noteIndex":0},"schema":"https://github.com/citation-style-language/schema/raw/master/csl-citation.json"}</w:instrText>
      </w:r>
      <w:r w:rsidR="00D34BB5">
        <w:rPr>
          <w:rFonts w:ascii="Times New Roman" w:hAnsi="Times New Roman" w:cs="Times New Roman"/>
        </w:rPr>
        <w:fldChar w:fldCharType="separate"/>
      </w:r>
      <w:r w:rsidR="00D34BB5" w:rsidRPr="00D34BB5">
        <w:rPr>
          <w:rFonts w:ascii="Times New Roman" w:hAnsi="Times New Roman" w:cs="Times New Roman"/>
          <w:noProof/>
          <w:vertAlign w:val="superscript"/>
        </w:rPr>
        <w:t>16</w:t>
      </w:r>
      <w:r w:rsidR="00D34BB5">
        <w:rPr>
          <w:rFonts w:ascii="Times New Roman" w:hAnsi="Times New Roman" w:cs="Times New Roman"/>
        </w:rPr>
        <w:fldChar w:fldCharType="end"/>
      </w:r>
      <w:r w:rsidR="00AF444A">
        <w:rPr>
          <w:rFonts w:ascii="Times New Roman" w:hAnsi="Times New Roman" w:cs="Times New Roman"/>
        </w:rPr>
        <w:t xml:space="preserve"> </w:t>
      </w:r>
      <w:r w:rsidRPr="008C6CF7">
        <w:rPr>
          <w:rFonts w:ascii="Times New Roman" w:hAnsi="Times New Roman" w:cs="Times New Roman"/>
        </w:rPr>
        <w:t xml:space="preserve">. A positive adolescent mental health attitude can be obtained from the educational and coaching process carried out by parents or teachers in </w:t>
      </w:r>
      <w:proofErr w:type="spellStart"/>
      <w:r w:rsidRPr="008C6CF7">
        <w:rPr>
          <w:rFonts w:ascii="Times New Roman" w:hAnsi="Times New Roman" w:cs="Times New Roman"/>
        </w:rPr>
        <w:t>sekloah</w:t>
      </w:r>
      <w:proofErr w:type="spellEnd"/>
      <w:r w:rsidRPr="008C6CF7">
        <w:rPr>
          <w:rFonts w:ascii="Times New Roman" w:hAnsi="Times New Roman" w:cs="Times New Roman"/>
        </w:rPr>
        <w:t xml:space="preserve"> and through positive activities that students can do such as self-management, religious activities, and routine sports that need to be improved.</w:t>
      </w:r>
    </w:p>
    <w:p w:rsidR="008C6CF7" w:rsidRPr="008C6CF7" w:rsidRDefault="008C6CF7" w:rsidP="008C6CF7">
      <w:pPr>
        <w:pStyle w:val="NoSpacing"/>
        <w:spacing w:line="360" w:lineRule="auto"/>
        <w:ind w:left="720"/>
        <w:jc w:val="both"/>
        <w:rPr>
          <w:rFonts w:ascii="Times New Roman" w:hAnsi="Times New Roman" w:cs="Times New Roman"/>
        </w:rPr>
      </w:pPr>
      <w:r w:rsidRPr="008C6CF7">
        <w:rPr>
          <w:rFonts w:ascii="Times New Roman" w:hAnsi="Times New Roman" w:cs="Times New Roman"/>
        </w:rPr>
        <w:t>c. Bivariate Analysis Results</w:t>
      </w:r>
    </w:p>
    <w:p w:rsidR="008C6CF7" w:rsidRDefault="008C6CF7" w:rsidP="008C6CF7">
      <w:pPr>
        <w:pStyle w:val="NoSpacing"/>
        <w:spacing w:line="360" w:lineRule="auto"/>
        <w:ind w:left="720"/>
        <w:jc w:val="both"/>
        <w:rPr>
          <w:rFonts w:ascii="Times New Roman" w:hAnsi="Times New Roman"/>
          <w:sz w:val="24"/>
          <w:szCs w:val="24"/>
        </w:rPr>
      </w:pPr>
      <w:r w:rsidRPr="008C6CF7">
        <w:rPr>
          <w:rFonts w:ascii="Times New Roman" w:hAnsi="Times New Roman" w:cs="Times New Roman"/>
        </w:rPr>
        <w:t>The results of the bivariate statistical test using Chi-</w:t>
      </w:r>
      <w:proofErr w:type="spellStart"/>
      <w:r w:rsidRPr="008C6CF7">
        <w:rPr>
          <w:rFonts w:ascii="Times New Roman" w:hAnsi="Times New Roman" w:cs="Times New Roman"/>
        </w:rPr>
        <w:t>squre</w:t>
      </w:r>
      <w:proofErr w:type="spellEnd"/>
      <w:r w:rsidRPr="008C6CF7">
        <w:rPr>
          <w:rFonts w:ascii="Times New Roman" w:hAnsi="Times New Roman" w:cs="Times New Roman"/>
        </w:rPr>
        <w:t xml:space="preserve"> obtained a p value of less than α (0.05) which is 0.018 which means that Ha is accepted and it is stated that there is a relationship between knowledge and adolescent mental health attitudes at SMKN </w:t>
      </w:r>
      <w:proofErr w:type="spellStart"/>
      <w:r w:rsidRPr="008C6CF7">
        <w:rPr>
          <w:rFonts w:ascii="Times New Roman" w:hAnsi="Times New Roman" w:cs="Times New Roman"/>
        </w:rPr>
        <w:t>Wonosalam</w:t>
      </w:r>
      <w:proofErr w:type="spellEnd"/>
      <w:r w:rsidRPr="008C6CF7">
        <w:rPr>
          <w:rFonts w:ascii="Times New Roman" w:hAnsi="Times New Roman" w:cs="Times New Roman"/>
        </w:rPr>
        <w:t xml:space="preserve">. This study showed that some respondents (59.8%) or as many as 101 students of </w:t>
      </w:r>
      <w:proofErr w:type="spellStart"/>
      <w:r w:rsidRPr="008C6CF7">
        <w:rPr>
          <w:rFonts w:ascii="Times New Roman" w:hAnsi="Times New Roman" w:cs="Times New Roman"/>
        </w:rPr>
        <w:t>SmKN</w:t>
      </w:r>
      <w:proofErr w:type="spellEnd"/>
      <w:r w:rsidRPr="008C6CF7">
        <w:rPr>
          <w:rFonts w:ascii="Times New Roman" w:hAnsi="Times New Roman" w:cs="Times New Roman"/>
        </w:rPr>
        <w:t xml:space="preserve"> </w:t>
      </w:r>
      <w:proofErr w:type="spellStart"/>
      <w:r w:rsidRPr="008C6CF7">
        <w:rPr>
          <w:rFonts w:ascii="Times New Roman" w:hAnsi="Times New Roman" w:cs="Times New Roman"/>
        </w:rPr>
        <w:t>Wonosalam</w:t>
      </w:r>
      <w:proofErr w:type="spellEnd"/>
      <w:r w:rsidRPr="008C6CF7">
        <w:rPr>
          <w:rFonts w:ascii="Times New Roman" w:hAnsi="Times New Roman" w:cs="Times New Roman"/>
        </w:rPr>
        <w:t xml:space="preserve"> had a good knowledge with a positive adolescent mental health attitude.</w:t>
      </w:r>
      <w:r>
        <w:rPr>
          <w:rFonts w:ascii="Times New Roman" w:hAnsi="Times New Roman" w:cs="Times New Roman"/>
        </w:rPr>
        <w:t xml:space="preserve"> </w:t>
      </w:r>
      <w:proofErr w:type="spellStart"/>
      <w:r w:rsidRPr="00DF113F">
        <w:rPr>
          <w:rFonts w:ascii="Times New Roman" w:hAnsi="Times New Roman"/>
          <w:sz w:val="24"/>
          <w:szCs w:val="24"/>
        </w:rPr>
        <w:t>Hasil</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uji</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statistik</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menggunakan</w:t>
      </w:r>
      <w:proofErr w:type="spellEnd"/>
      <w:r w:rsidRPr="00DF113F">
        <w:rPr>
          <w:rFonts w:ascii="Times New Roman" w:hAnsi="Times New Roman"/>
          <w:sz w:val="24"/>
          <w:szCs w:val="24"/>
        </w:rPr>
        <w:t xml:space="preserve"> chi square, </w:t>
      </w:r>
      <w:proofErr w:type="spellStart"/>
      <w:r w:rsidRPr="00DF113F">
        <w:rPr>
          <w:rFonts w:ascii="Times New Roman" w:hAnsi="Times New Roman"/>
          <w:sz w:val="24"/>
          <w:szCs w:val="24"/>
        </w:rPr>
        <w:t>diperoleh</w:t>
      </w:r>
      <w:proofErr w:type="spellEnd"/>
      <w:r w:rsidRPr="00DF113F">
        <w:rPr>
          <w:rFonts w:ascii="Times New Roman" w:hAnsi="Times New Roman"/>
          <w:sz w:val="24"/>
          <w:szCs w:val="24"/>
        </w:rPr>
        <w:t xml:space="preserve"> p value </w:t>
      </w:r>
      <w:proofErr w:type="spellStart"/>
      <w:r w:rsidRPr="00DF113F">
        <w:rPr>
          <w:rFonts w:ascii="Times New Roman" w:hAnsi="Times New Roman"/>
          <w:sz w:val="24"/>
          <w:szCs w:val="24"/>
        </w:rPr>
        <w:t>kurang</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dari</w:t>
      </w:r>
      <w:proofErr w:type="spellEnd"/>
      <w:r w:rsidRPr="00DF113F">
        <w:rPr>
          <w:rFonts w:ascii="Times New Roman" w:hAnsi="Times New Roman"/>
          <w:sz w:val="24"/>
          <w:szCs w:val="24"/>
        </w:rPr>
        <w:t xml:space="preserve"> α (0</w:t>
      </w:r>
      <w:proofErr w:type="gramStart"/>
      <w:r w:rsidRPr="00DF113F">
        <w:rPr>
          <w:rFonts w:ascii="Times New Roman" w:hAnsi="Times New Roman"/>
          <w:sz w:val="24"/>
          <w:szCs w:val="24"/>
        </w:rPr>
        <w:t>,05</w:t>
      </w:r>
      <w:proofErr w:type="gramEnd"/>
      <w:r w:rsidRPr="00DF113F">
        <w:rPr>
          <w:rFonts w:ascii="Times New Roman" w:hAnsi="Times New Roman"/>
          <w:sz w:val="24"/>
          <w:szCs w:val="24"/>
        </w:rPr>
        <w:t xml:space="preserve">) </w:t>
      </w:r>
      <w:proofErr w:type="spellStart"/>
      <w:r w:rsidRPr="00DF113F">
        <w:rPr>
          <w:rFonts w:ascii="Times New Roman" w:hAnsi="Times New Roman"/>
          <w:sz w:val="24"/>
          <w:szCs w:val="24"/>
        </w:rPr>
        <w:t>yaitu</w:t>
      </w:r>
      <w:proofErr w:type="spellEnd"/>
      <w:r w:rsidRPr="00DF113F">
        <w:rPr>
          <w:rFonts w:ascii="Times New Roman" w:hAnsi="Times New Roman"/>
          <w:sz w:val="24"/>
          <w:szCs w:val="24"/>
        </w:rPr>
        <w:t xml:space="preserve"> 0,018 </w:t>
      </w:r>
      <w:proofErr w:type="spellStart"/>
      <w:r w:rsidRPr="00DF113F">
        <w:rPr>
          <w:rFonts w:ascii="Times New Roman" w:hAnsi="Times New Roman"/>
          <w:sz w:val="24"/>
          <w:szCs w:val="24"/>
        </w:rPr>
        <w:t>maka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dapat</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disimpulkan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bahwa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ada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hubungan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antara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pengetahuan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dengan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sikap</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kesehatan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jiwa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remaja</w:t>
      </w:r>
      <w:proofErr w:type="spellEnd"/>
      <w:r w:rsidRPr="00DF113F">
        <w:rPr>
          <w:rFonts w:ascii="Times New Roman" w:hAnsi="Times New Roman"/>
          <w:sz w:val="24"/>
          <w:szCs w:val="24"/>
        </w:rPr>
        <w:t xml:space="preserve"> di SMKN </w:t>
      </w:r>
      <w:proofErr w:type="spellStart"/>
      <w:r w:rsidRPr="00DF113F">
        <w:rPr>
          <w:rFonts w:ascii="Times New Roman" w:hAnsi="Times New Roman"/>
          <w:sz w:val="24"/>
          <w:szCs w:val="24"/>
        </w:rPr>
        <w:t>Wonosalam</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Pengetahuan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dan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sikap</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merupakan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hal</w:t>
      </w:r>
      <w:proofErr w:type="spellEnd"/>
      <w:r w:rsidRPr="00DF113F">
        <w:rPr>
          <w:rFonts w:ascii="Times New Roman" w:hAnsi="Times New Roman"/>
          <w:sz w:val="24"/>
          <w:szCs w:val="24"/>
        </w:rPr>
        <w:t xml:space="preserve"> yang </w:t>
      </w:r>
      <w:proofErr w:type="spellStart"/>
      <w:r w:rsidRPr="00DF113F">
        <w:rPr>
          <w:rFonts w:ascii="Times New Roman" w:hAnsi="Times New Roman"/>
          <w:sz w:val="24"/>
          <w:szCs w:val="24"/>
        </w:rPr>
        <w:t>berbanding</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lurus</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dalam</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arti</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semakin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tinggi</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pengetahuan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siswasiswi</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tentang</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kesehatan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jiwa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remaja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lastRenderedPageBreak/>
        <w:t>maka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semakin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tinggi</w:t>
      </w:r>
      <w:proofErr w:type="spellEnd"/>
      <w:r w:rsidRPr="00DF113F">
        <w:rPr>
          <w:rFonts w:ascii="Times New Roman" w:hAnsi="Times New Roman"/>
          <w:sz w:val="24"/>
          <w:szCs w:val="24"/>
        </w:rPr>
        <w:t xml:space="preserve"> pula </w:t>
      </w:r>
      <w:proofErr w:type="spellStart"/>
      <w:r w:rsidRPr="00DF113F">
        <w:rPr>
          <w:rFonts w:ascii="Times New Roman" w:hAnsi="Times New Roman"/>
          <w:sz w:val="24"/>
          <w:szCs w:val="24"/>
        </w:rPr>
        <w:t>sikap</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kesehatan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jiwa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siswa-siswi</w:t>
      </w:r>
      <w:proofErr w:type="spellEnd"/>
      <w:r w:rsidRPr="00DF113F">
        <w:rPr>
          <w:rFonts w:ascii="Times New Roman" w:hAnsi="Times New Roman"/>
          <w:sz w:val="24"/>
          <w:szCs w:val="24"/>
        </w:rPr>
        <w:t xml:space="preserve"> di SMKN </w:t>
      </w:r>
      <w:proofErr w:type="spellStart"/>
      <w:r w:rsidRPr="00DF113F">
        <w:rPr>
          <w:rFonts w:ascii="Times New Roman" w:hAnsi="Times New Roman"/>
          <w:sz w:val="24"/>
          <w:szCs w:val="24"/>
        </w:rPr>
        <w:t>Wonosalam</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begitu</w:t>
      </w:r>
      <w:proofErr w:type="spellEnd"/>
      <w:r w:rsidRPr="00DF113F">
        <w:rPr>
          <w:rFonts w:ascii="Times New Roman" w:hAnsi="Times New Roman"/>
          <w:sz w:val="24"/>
          <w:szCs w:val="24"/>
        </w:rPr>
        <w:t xml:space="preserve"> pula </w:t>
      </w:r>
      <w:proofErr w:type="spellStart"/>
      <w:r w:rsidRPr="00DF113F">
        <w:rPr>
          <w:rFonts w:ascii="Times New Roman" w:hAnsi="Times New Roman"/>
          <w:sz w:val="24"/>
          <w:szCs w:val="24"/>
        </w:rPr>
        <w:t>sebaliknya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jika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pengetahuan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siswa-siswi</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tentang</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kesehatan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jiwa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remaja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kurang</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maka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semakin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negatif</w:t>
      </w:r>
      <w:proofErr w:type="spellEnd"/>
      <w:r w:rsidRPr="00DF113F">
        <w:rPr>
          <w:rFonts w:ascii="Times New Roman" w:hAnsi="Times New Roman"/>
          <w:sz w:val="24"/>
          <w:szCs w:val="24"/>
        </w:rPr>
        <w:t xml:space="preserve"> pula </w:t>
      </w:r>
      <w:proofErr w:type="spellStart"/>
      <w:r w:rsidRPr="00DF113F">
        <w:rPr>
          <w:rFonts w:ascii="Times New Roman" w:hAnsi="Times New Roman"/>
          <w:sz w:val="24"/>
          <w:szCs w:val="24"/>
        </w:rPr>
        <w:t>sikap</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kesehatan</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jiwa</w:t>
      </w:r>
      <w:proofErr w:type="spellEnd"/>
      <w:r w:rsidRPr="00DF113F">
        <w:rPr>
          <w:rFonts w:ascii="Times New Roman" w:hAnsi="Times New Roman"/>
          <w:sz w:val="24"/>
          <w:szCs w:val="24"/>
        </w:rPr>
        <w:t xml:space="preserve"> </w:t>
      </w:r>
      <w:proofErr w:type="spellStart"/>
      <w:r w:rsidRPr="00DF113F">
        <w:rPr>
          <w:rFonts w:ascii="Times New Roman" w:hAnsi="Times New Roman"/>
          <w:sz w:val="24"/>
          <w:szCs w:val="24"/>
        </w:rPr>
        <w:t>siswa-siswi</w:t>
      </w:r>
      <w:proofErr w:type="spellEnd"/>
      <w:r w:rsidRPr="00DF113F">
        <w:rPr>
          <w:rFonts w:ascii="Times New Roman" w:hAnsi="Times New Roman"/>
          <w:sz w:val="24"/>
          <w:szCs w:val="24"/>
        </w:rPr>
        <w:t xml:space="preserve"> di SMKN </w:t>
      </w:r>
      <w:proofErr w:type="spellStart"/>
      <w:r w:rsidRPr="00DF113F">
        <w:rPr>
          <w:rFonts w:ascii="Times New Roman" w:hAnsi="Times New Roman"/>
          <w:sz w:val="24"/>
          <w:szCs w:val="24"/>
        </w:rPr>
        <w:t>Wonosalam</w:t>
      </w:r>
      <w:proofErr w:type="spellEnd"/>
      <w:r>
        <w:rPr>
          <w:rFonts w:ascii="Times New Roman" w:hAnsi="Times New Roman"/>
          <w:sz w:val="24"/>
          <w:szCs w:val="24"/>
        </w:rPr>
        <w:t>.</w:t>
      </w:r>
    </w:p>
    <w:p w:rsidR="008C6CF7" w:rsidRDefault="008C6CF7" w:rsidP="008C6CF7">
      <w:pPr>
        <w:pStyle w:val="NoSpacing"/>
        <w:spacing w:line="360" w:lineRule="auto"/>
        <w:ind w:left="720"/>
        <w:jc w:val="center"/>
        <w:rPr>
          <w:rFonts w:ascii="Times New Roman" w:hAnsi="Times New Roman"/>
          <w:b/>
          <w:sz w:val="24"/>
          <w:szCs w:val="24"/>
        </w:rPr>
      </w:pPr>
      <w:r>
        <w:rPr>
          <w:rFonts w:ascii="Times New Roman" w:hAnsi="Times New Roman"/>
          <w:b/>
          <w:sz w:val="24"/>
          <w:szCs w:val="24"/>
        </w:rPr>
        <w:t>CONCLUSION</w:t>
      </w:r>
    </w:p>
    <w:p w:rsidR="008C6CF7" w:rsidRDefault="008C6CF7" w:rsidP="008C6CF7">
      <w:pPr>
        <w:pStyle w:val="NoSpacing"/>
        <w:spacing w:line="360" w:lineRule="auto"/>
        <w:ind w:left="720"/>
        <w:jc w:val="both"/>
        <w:rPr>
          <w:rFonts w:ascii="Times New Roman" w:hAnsi="Times New Roman" w:cs="Times New Roman"/>
        </w:rPr>
      </w:pPr>
      <w:r w:rsidRPr="008C6CF7">
        <w:rPr>
          <w:rFonts w:ascii="Times New Roman" w:hAnsi="Times New Roman" w:cs="Times New Roman"/>
        </w:rPr>
        <w:t xml:space="preserve">This study showed that some respondents (59.8%) or as many as 101 students of SMKN </w:t>
      </w:r>
      <w:proofErr w:type="spellStart"/>
      <w:r w:rsidRPr="008C6CF7">
        <w:rPr>
          <w:rFonts w:ascii="Times New Roman" w:hAnsi="Times New Roman" w:cs="Times New Roman"/>
        </w:rPr>
        <w:t>Wonosalam</w:t>
      </w:r>
      <w:proofErr w:type="spellEnd"/>
      <w:r w:rsidRPr="008C6CF7">
        <w:rPr>
          <w:rFonts w:ascii="Times New Roman" w:hAnsi="Times New Roman" w:cs="Times New Roman"/>
        </w:rPr>
        <w:t xml:space="preserve"> had a good knowledge with positive adolescent mental health attitudes and stated that there was a relationship between knowledge and adolescent mental health attitudes at SMKN </w:t>
      </w:r>
      <w:proofErr w:type="spellStart"/>
      <w:r w:rsidRPr="008C6CF7">
        <w:rPr>
          <w:rFonts w:ascii="Times New Roman" w:hAnsi="Times New Roman" w:cs="Times New Roman"/>
        </w:rPr>
        <w:t>Wonosalam</w:t>
      </w:r>
      <w:proofErr w:type="spellEnd"/>
      <w:r w:rsidRPr="008C6CF7">
        <w:rPr>
          <w:rFonts w:ascii="Times New Roman" w:hAnsi="Times New Roman" w:cs="Times New Roman"/>
        </w:rPr>
        <w:t>.</w:t>
      </w:r>
    </w:p>
    <w:p w:rsidR="00D34BB5" w:rsidRDefault="008C6CF7" w:rsidP="00D34BB5">
      <w:pPr>
        <w:pStyle w:val="NoSpacing"/>
        <w:spacing w:line="360" w:lineRule="auto"/>
        <w:ind w:left="720"/>
        <w:jc w:val="center"/>
        <w:rPr>
          <w:rFonts w:ascii="Times New Roman" w:hAnsi="Times New Roman"/>
          <w:b/>
          <w:sz w:val="24"/>
          <w:lang w:val="en-ID"/>
        </w:rPr>
      </w:pPr>
      <w:r>
        <w:rPr>
          <w:rFonts w:ascii="Times New Roman" w:hAnsi="Times New Roman"/>
          <w:b/>
          <w:sz w:val="24"/>
          <w:lang w:val="en-ID"/>
        </w:rPr>
        <w:t>REFERENCES</w:t>
      </w:r>
    </w:p>
    <w:p w:rsidR="00D34BB5" w:rsidRDefault="00D34BB5" w:rsidP="00D34BB5">
      <w:pPr>
        <w:pStyle w:val="NoSpacing"/>
        <w:spacing w:line="360" w:lineRule="auto"/>
        <w:ind w:left="720"/>
        <w:jc w:val="center"/>
        <w:rPr>
          <w:rFonts w:ascii="Times New Roman" w:hAnsi="Times New Roman"/>
          <w:b/>
          <w:sz w:val="24"/>
          <w:lang w:val="en-ID"/>
        </w:rPr>
      </w:pP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132CF3">
        <w:rPr>
          <w:rFonts w:ascii="Times New Roman" w:hAnsi="Times New Roman" w:cs="Times New Roman"/>
          <w:noProof/>
        </w:rPr>
        <w:t xml:space="preserve">1. </w:t>
      </w:r>
      <w:r w:rsidRPr="00132CF3">
        <w:rPr>
          <w:rFonts w:ascii="Times New Roman" w:hAnsi="Times New Roman" w:cs="Times New Roman"/>
          <w:noProof/>
        </w:rPr>
        <w:tab/>
        <w:t xml:space="preserve">Purba IE, Sitorus MEJ, Pane M. UPAYA PEMBERDAYAAN SISWA UNTUK MENINGKATKAN KESEHATAN REPRODUKSI DI MTs KHOIROTUL ISLAMIAH PEMATANG SIANTAR. </w:t>
      </w:r>
      <w:r w:rsidRPr="00132CF3">
        <w:rPr>
          <w:rFonts w:ascii="Times New Roman" w:hAnsi="Times New Roman" w:cs="Times New Roman"/>
          <w:i/>
          <w:iCs/>
          <w:noProof/>
        </w:rPr>
        <w:t>J Abdimas Mutiara</w:t>
      </w:r>
      <w:r w:rsidRPr="00132CF3">
        <w:rPr>
          <w:rFonts w:ascii="Times New Roman" w:hAnsi="Times New Roman" w:cs="Times New Roman"/>
          <w:noProof/>
        </w:rPr>
        <w:t>. 2020;1(1):108-112.</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2. </w:t>
      </w:r>
      <w:r w:rsidRPr="00132CF3">
        <w:rPr>
          <w:rFonts w:ascii="Times New Roman" w:hAnsi="Times New Roman" w:cs="Times New Roman"/>
          <w:noProof/>
        </w:rPr>
        <w:tab/>
        <w:t xml:space="preserve">Nessi Meilan SSTMK, Dra. Hj. Maryanah AMKMK, Willa Follona SSTMK. </w:t>
      </w:r>
      <w:r w:rsidRPr="00132CF3">
        <w:rPr>
          <w:rFonts w:ascii="Times New Roman" w:hAnsi="Times New Roman" w:cs="Times New Roman"/>
          <w:i/>
          <w:iCs/>
          <w:noProof/>
        </w:rPr>
        <w:t>Kesehatan Reproduksi Remaja: Implementasi PKPR Dalam Teman Sebaya</w:t>
      </w:r>
      <w:r w:rsidRPr="00132CF3">
        <w:rPr>
          <w:rFonts w:ascii="Times New Roman" w:hAnsi="Times New Roman" w:cs="Times New Roman"/>
          <w:noProof/>
        </w:rPr>
        <w:t>. WINEKA MEDIA; 2019. https://books.google.co.id/books?id=RteJDwAAQBAJ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3. </w:t>
      </w:r>
      <w:r w:rsidRPr="00132CF3">
        <w:rPr>
          <w:rFonts w:ascii="Times New Roman" w:hAnsi="Times New Roman" w:cs="Times New Roman"/>
          <w:noProof/>
        </w:rPr>
        <w:tab/>
        <w:t xml:space="preserve">Ummah DM, Bahry S, Ali IMA, et al. </w:t>
      </w:r>
      <w:r w:rsidRPr="00132CF3">
        <w:rPr>
          <w:rFonts w:ascii="Times New Roman" w:hAnsi="Times New Roman" w:cs="Times New Roman"/>
          <w:i/>
          <w:iCs/>
          <w:noProof/>
        </w:rPr>
        <w:t>15 Warna Psikologi Untuk Moloku Kie Raha</w:t>
      </w:r>
      <w:r w:rsidRPr="00132CF3">
        <w:rPr>
          <w:rFonts w:ascii="Times New Roman" w:hAnsi="Times New Roman" w:cs="Times New Roman"/>
          <w:noProof/>
        </w:rPr>
        <w:t>. Inteligensia Media (Kelompok Penerbit Intrans Publishing); 2020. https://books.google.co.id/books?id=Gnf8DwAAQBAJ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4. </w:t>
      </w:r>
      <w:r w:rsidRPr="00132CF3">
        <w:rPr>
          <w:rFonts w:ascii="Times New Roman" w:hAnsi="Times New Roman" w:cs="Times New Roman"/>
          <w:noProof/>
        </w:rPr>
        <w:tab/>
        <w:t>Siallagan L. HUBUNGAN SUMBER INFORMASI DENGAN PERILAKU REMAJA PUTRI TENTANG SEKS BEBAS DI SMA PARULIAN 1 MEDAN TAHUN 2018. Published online 2018.</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5. </w:t>
      </w:r>
      <w:r w:rsidRPr="00132CF3">
        <w:rPr>
          <w:rFonts w:ascii="Times New Roman" w:hAnsi="Times New Roman" w:cs="Times New Roman"/>
          <w:noProof/>
        </w:rPr>
        <w:tab/>
        <w:t xml:space="preserve">Muhammad Risal SKNMK, Antonia Helena Hamu SKNMK, Wulida Litaqia SKNMK, et al. </w:t>
      </w:r>
      <w:r w:rsidRPr="00132CF3">
        <w:rPr>
          <w:rFonts w:ascii="Times New Roman" w:hAnsi="Times New Roman" w:cs="Times New Roman"/>
          <w:i/>
          <w:iCs/>
          <w:noProof/>
        </w:rPr>
        <w:t>Ilmu Keperawatan Jiwa</w:t>
      </w:r>
      <w:r w:rsidRPr="00132CF3">
        <w:rPr>
          <w:rFonts w:ascii="Times New Roman" w:hAnsi="Times New Roman" w:cs="Times New Roman"/>
          <w:noProof/>
        </w:rPr>
        <w:t>. Media Sains Indonesia; 2022. https://books.google.co.id/books?id=k2lgEAAAQBAJ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6. </w:t>
      </w:r>
      <w:r w:rsidRPr="00132CF3">
        <w:rPr>
          <w:rFonts w:ascii="Times New Roman" w:hAnsi="Times New Roman" w:cs="Times New Roman"/>
          <w:noProof/>
        </w:rPr>
        <w:tab/>
        <w:t xml:space="preserve">Putri AW, Wibhawa B, Gutama AS. Kesehatan mental masyarakat Indonesia (pengetahuan, dan keterbukaan masyarakat terhadap gangguan kesehatan mental). </w:t>
      </w:r>
      <w:r w:rsidRPr="00132CF3">
        <w:rPr>
          <w:rFonts w:ascii="Times New Roman" w:hAnsi="Times New Roman" w:cs="Times New Roman"/>
          <w:i/>
          <w:iCs/>
          <w:noProof/>
        </w:rPr>
        <w:t>Pros Penelit Dan Pengabdi Kpd Masy</w:t>
      </w:r>
      <w:r w:rsidRPr="00132CF3">
        <w:rPr>
          <w:rFonts w:ascii="Times New Roman" w:hAnsi="Times New Roman" w:cs="Times New Roman"/>
          <w:noProof/>
        </w:rPr>
        <w:t>. 2015;2(2).</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7. </w:t>
      </w:r>
      <w:r w:rsidRPr="00132CF3">
        <w:rPr>
          <w:rFonts w:ascii="Times New Roman" w:hAnsi="Times New Roman" w:cs="Times New Roman"/>
          <w:noProof/>
        </w:rPr>
        <w:tab/>
        <w:t xml:space="preserve">Senja A, Abdillah IL, Santoso EB. </w:t>
      </w:r>
      <w:r w:rsidRPr="00132CF3">
        <w:rPr>
          <w:rFonts w:ascii="Times New Roman" w:hAnsi="Times New Roman" w:cs="Times New Roman"/>
          <w:i/>
          <w:iCs/>
          <w:noProof/>
        </w:rPr>
        <w:t>Keperawatan Pediatri</w:t>
      </w:r>
      <w:r w:rsidRPr="00132CF3">
        <w:rPr>
          <w:rFonts w:ascii="Times New Roman" w:hAnsi="Times New Roman" w:cs="Times New Roman"/>
          <w:noProof/>
        </w:rPr>
        <w:t>. Bumi Medika; 2020. https://books.google.co.id/books?id=k8D8DwAAQBAJ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8. </w:t>
      </w:r>
      <w:r w:rsidRPr="00132CF3">
        <w:rPr>
          <w:rFonts w:ascii="Times New Roman" w:hAnsi="Times New Roman" w:cs="Times New Roman"/>
          <w:noProof/>
        </w:rPr>
        <w:tab/>
        <w:t xml:space="preserve">Indarjo S. Kesehatan jiwa remaja. </w:t>
      </w:r>
      <w:r w:rsidRPr="00132CF3">
        <w:rPr>
          <w:rFonts w:ascii="Times New Roman" w:hAnsi="Times New Roman" w:cs="Times New Roman"/>
          <w:i/>
          <w:iCs/>
          <w:noProof/>
        </w:rPr>
        <w:t>KEMAS J Kesehat Masy</w:t>
      </w:r>
      <w:r w:rsidRPr="00132CF3">
        <w:rPr>
          <w:rFonts w:ascii="Times New Roman" w:hAnsi="Times New Roman" w:cs="Times New Roman"/>
          <w:noProof/>
        </w:rPr>
        <w:t>. 2009;5(1).</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9. </w:t>
      </w:r>
      <w:r w:rsidRPr="00132CF3">
        <w:rPr>
          <w:rFonts w:ascii="Times New Roman" w:hAnsi="Times New Roman" w:cs="Times New Roman"/>
          <w:noProof/>
        </w:rPr>
        <w:tab/>
        <w:t xml:space="preserve">PUSPANINGTYAS V, Supriadi O, Waseh H. MANAJEMEN PELAYANAN KESEHATAN JIWA ANAK DAN REMAJA OLEH DINAS KESEHATAN KOTA TANGERANG. Published </w:t>
      </w:r>
      <w:r w:rsidRPr="00132CF3">
        <w:rPr>
          <w:rFonts w:ascii="Times New Roman" w:hAnsi="Times New Roman" w:cs="Times New Roman"/>
          <w:noProof/>
        </w:rPr>
        <w:lastRenderedPageBreak/>
        <w:t>online 2018.</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10. </w:t>
      </w:r>
      <w:r w:rsidRPr="00132CF3">
        <w:rPr>
          <w:rFonts w:ascii="Times New Roman" w:hAnsi="Times New Roman" w:cs="Times New Roman"/>
          <w:noProof/>
        </w:rPr>
        <w:tab/>
        <w:t xml:space="preserve">Puspita SM. Kemampuan Mengelola Emosi Sebagai Dasar Kesehatan Mental Anak Usia Dini. </w:t>
      </w:r>
      <w:r w:rsidRPr="00132CF3">
        <w:rPr>
          <w:rFonts w:ascii="Times New Roman" w:hAnsi="Times New Roman" w:cs="Times New Roman"/>
          <w:i/>
          <w:iCs/>
          <w:noProof/>
        </w:rPr>
        <w:t>SELING J Progr Stud PGRA</w:t>
      </w:r>
      <w:r w:rsidRPr="00132CF3">
        <w:rPr>
          <w:rFonts w:ascii="Times New Roman" w:hAnsi="Times New Roman" w:cs="Times New Roman"/>
          <w:noProof/>
        </w:rPr>
        <w:t>. 2019;5(1):85-92.</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11. </w:t>
      </w:r>
      <w:r w:rsidRPr="00132CF3">
        <w:rPr>
          <w:rFonts w:ascii="Times New Roman" w:hAnsi="Times New Roman" w:cs="Times New Roman"/>
          <w:noProof/>
        </w:rPr>
        <w:tab/>
        <w:t xml:space="preserve">JUNIOR MESOF, HIGH S. Determinan gejala mental emosional pelajar SMP-SMA di Indonesia tahun 2015. </w:t>
      </w:r>
      <w:r w:rsidRPr="00132CF3">
        <w:rPr>
          <w:rFonts w:ascii="Times New Roman" w:hAnsi="Times New Roman" w:cs="Times New Roman"/>
          <w:i/>
          <w:iCs/>
          <w:noProof/>
        </w:rPr>
        <w:t>Bul Penelit Kesehat</w:t>
      </w:r>
      <w:r w:rsidRPr="00132CF3">
        <w:rPr>
          <w:rFonts w:ascii="Times New Roman" w:hAnsi="Times New Roman" w:cs="Times New Roman"/>
          <w:noProof/>
        </w:rPr>
        <w:t>. 2017;45(2):103-112.</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12. </w:t>
      </w:r>
      <w:r w:rsidRPr="00132CF3">
        <w:rPr>
          <w:rFonts w:ascii="Times New Roman" w:hAnsi="Times New Roman" w:cs="Times New Roman"/>
          <w:noProof/>
        </w:rPr>
        <w:tab/>
        <w:t xml:space="preserve">Yellisni I. STUDI FENOMENOLOGI: PENGALAMAN PENYEBAB KENAKALAN REMAJA PENGGUNA NARKOBA DI RUMAH SAKIT ERNALDI BAHAR. </w:t>
      </w:r>
      <w:r w:rsidRPr="00132CF3">
        <w:rPr>
          <w:rFonts w:ascii="Times New Roman" w:hAnsi="Times New Roman" w:cs="Times New Roman"/>
          <w:i/>
          <w:iCs/>
          <w:noProof/>
        </w:rPr>
        <w:t>Masker Med</w:t>
      </w:r>
      <w:r w:rsidRPr="00132CF3">
        <w:rPr>
          <w:rFonts w:ascii="Times New Roman" w:hAnsi="Times New Roman" w:cs="Times New Roman"/>
          <w:noProof/>
        </w:rPr>
        <w:t>. 2019;7(2):494-516.</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13. </w:t>
      </w:r>
      <w:r w:rsidRPr="00132CF3">
        <w:rPr>
          <w:rFonts w:ascii="Times New Roman" w:hAnsi="Times New Roman" w:cs="Times New Roman"/>
          <w:noProof/>
        </w:rPr>
        <w:tab/>
        <w:t xml:space="preserve">Herman A. </w:t>
      </w:r>
      <w:r w:rsidRPr="00132CF3">
        <w:rPr>
          <w:rFonts w:ascii="Times New Roman" w:hAnsi="Times New Roman" w:cs="Times New Roman"/>
          <w:i/>
          <w:iCs/>
          <w:noProof/>
        </w:rPr>
        <w:t>Pendidikan Kesehatan: Peningkatan Pengetahuan Dan Kepatuhan Diet Pasien Diabetes Melitus Berbasis Video</w:t>
      </w:r>
      <w:r w:rsidRPr="00132CF3">
        <w:rPr>
          <w:rFonts w:ascii="Times New Roman" w:hAnsi="Times New Roman" w:cs="Times New Roman"/>
          <w:noProof/>
        </w:rPr>
        <w:t>. Penerbit NEM; 2022. https://books.google.co.id/books?id=ZiVtEAAAQBAJ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14. </w:t>
      </w:r>
      <w:r w:rsidRPr="00132CF3">
        <w:rPr>
          <w:rFonts w:ascii="Times New Roman" w:hAnsi="Times New Roman" w:cs="Times New Roman"/>
          <w:noProof/>
        </w:rPr>
        <w:tab/>
        <w:t xml:space="preserve">Darmono SD. </w:t>
      </w:r>
      <w:r w:rsidRPr="00132CF3">
        <w:rPr>
          <w:rFonts w:ascii="Times New Roman" w:hAnsi="Times New Roman" w:cs="Times New Roman"/>
          <w:i/>
          <w:iCs/>
          <w:noProof/>
        </w:rPr>
        <w:t>Think Big, Start Small, Move Fast</w:t>
      </w:r>
      <w:r w:rsidRPr="00132CF3">
        <w:rPr>
          <w:rFonts w:ascii="Times New Roman" w:hAnsi="Times New Roman" w:cs="Times New Roman"/>
          <w:noProof/>
        </w:rPr>
        <w:t>. Kepustakaan populer gramedia; 2019. https://books.google.co.id/books?id=rtq0DwAAQBAJ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rPr>
      </w:pPr>
      <w:r w:rsidRPr="00132CF3">
        <w:rPr>
          <w:rFonts w:ascii="Times New Roman" w:hAnsi="Times New Roman" w:cs="Times New Roman"/>
          <w:noProof/>
        </w:rPr>
        <w:t xml:space="preserve">15. </w:t>
      </w:r>
      <w:r w:rsidRPr="00132CF3">
        <w:rPr>
          <w:rFonts w:ascii="Times New Roman" w:hAnsi="Times New Roman" w:cs="Times New Roman"/>
          <w:noProof/>
        </w:rPr>
        <w:tab/>
        <w:t xml:space="preserve">Dr. Mundakir MK. </w:t>
      </w:r>
      <w:r w:rsidRPr="00132CF3">
        <w:rPr>
          <w:rFonts w:ascii="Times New Roman" w:hAnsi="Times New Roman" w:cs="Times New Roman"/>
          <w:i/>
          <w:iCs/>
          <w:noProof/>
        </w:rPr>
        <w:t>BUKU AJAR KEPERAWATAN KESEHATAN JIWA 1</w:t>
      </w:r>
      <w:r w:rsidRPr="00132CF3">
        <w:rPr>
          <w:rFonts w:ascii="Times New Roman" w:hAnsi="Times New Roman" w:cs="Times New Roman"/>
          <w:noProof/>
        </w:rPr>
        <w:t>. UMSurabaya Publishing; 2021. https://books.google.co.id/books?id=bEtTEAAAQBAJ</w:t>
      </w:r>
    </w:p>
    <w:p w:rsidR="00D34BB5" w:rsidRPr="00132CF3" w:rsidRDefault="00D34BB5" w:rsidP="00D34BB5">
      <w:pPr>
        <w:widowControl w:val="0"/>
        <w:autoSpaceDE w:val="0"/>
        <w:autoSpaceDN w:val="0"/>
        <w:adjustRightInd w:val="0"/>
        <w:spacing w:after="0" w:line="360" w:lineRule="auto"/>
        <w:ind w:left="640" w:hanging="640"/>
        <w:rPr>
          <w:rFonts w:ascii="Times New Roman" w:hAnsi="Times New Roman" w:cs="Times New Roman"/>
          <w:noProof/>
          <w:lang w:val="id-ID"/>
        </w:rPr>
      </w:pPr>
      <w:r w:rsidRPr="00132CF3">
        <w:rPr>
          <w:rFonts w:ascii="Times New Roman" w:hAnsi="Times New Roman" w:cs="Times New Roman"/>
          <w:noProof/>
        </w:rPr>
        <w:t xml:space="preserve">16. </w:t>
      </w:r>
      <w:r w:rsidRPr="00132CF3">
        <w:rPr>
          <w:rFonts w:ascii="Times New Roman" w:hAnsi="Times New Roman" w:cs="Times New Roman"/>
          <w:noProof/>
        </w:rPr>
        <w:tab/>
        <w:t xml:space="preserve">Fitri A, Neherta M, Sasmita H. Faktor–Faktor yang Memengaruhi Masalah Mental Emosional Remaja di Sekolah Menengah Kejuruan (SMK) Swasta Se Kota Padang Panjang Tahun 2018. </w:t>
      </w:r>
      <w:r w:rsidRPr="00132CF3">
        <w:rPr>
          <w:rFonts w:ascii="Times New Roman" w:hAnsi="Times New Roman" w:cs="Times New Roman"/>
          <w:i/>
          <w:iCs/>
          <w:noProof/>
        </w:rPr>
        <w:t>J Keperawatan Abdurrab</w:t>
      </w:r>
      <w:r w:rsidRPr="00132CF3">
        <w:rPr>
          <w:rFonts w:ascii="Times New Roman" w:hAnsi="Times New Roman" w:cs="Times New Roman"/>
          <w:noProof/>
        </w:rPr>
        <w:t>. 2019;2(2):68-72.</w:t>
      </w:r>
    </w:p>
    <w:p w:rsidR="00132CF3" w:rsidRPr="00943B46" w:rsidRDefault="00132CF3" w:rsidP="00132CF3">
      <w:pPr>
        <w:widowControl w:val="0"/>
        <w:autoSpaceDE w:val="0"/>
        <w:autoSpaceDN w:val="0"/>
        <w:adjustRightInd w:val="0"/>
        <w:spacing w:line="240" w:lineRule="auto"/>
        <w:ind w:left="640" w:hanging="640"/>
        <w:rPr>
          <w:rFonts w:ascii="Times New Roman" w:hAnsi="Times New Roman" w:cs="Times New Roman"/>
          <w:noProof/>
          <w:sz w:val="24"/>
        </w:rPr>
      </w:pPr>
      <w:r w:rsidRPr="00132CF3">
        <w:rPr>
          <w:rFonts w:ascii="Times New Roman" w:hAnsi="Times New Roman" w:cs="Times New Roman"/>
          <w:noProof/>
        </w:rPr>
        <w:t xml:space="preserve">17. </w:t>
      </w:r>
      <w:r w:rsidRPr="00132CF3">
        <w:rPr>
          <w:rFonts w:ascii="Times New Roman" w:hAnsi="Times New Roman" w:cs="Times New Roman"/>
          <w:noProof/>
        </w:rPr>
        <w:tab/>
        <w:t xml:space="preserve">Safitri A. Hubungan Keharmonisan Keluarga Dengan Kenakalan Remaja Di Pkbm Al-Jauhar Kecamatan Bogor Utara Kota Bogor. </w:t>
      </w:r>
      <w:r w:rsidRPr="00132CF3">
        <w:rPr>
          <w:rFonts w:ascii="Times New Roman" w:hAnsi="Times New Roman" w:cs="Times New Roman"/>
          <w:i/>
          <w:iCs/>
          <w:noProof/>
        </w:rPr>
        <w:t>J Obor PENMAS</w:t>
      </w:r>
      <w:r w:rsidRPr="00132CF3">
        <w:rPr>
          <w:rFonts w:ascii="Times New Roman" w:hAnsi="Times New Roman" w:cs="Times New Roman"/>
          <w:noProof/>
        </w:rPr>
        <w:t>. 2019;2(1):97-107</w:t>
      </w:r>
      <w:r w:rsidRPr="00943B46">
        <w:rPr>
          <w:rFonts w:ascii="Times New Roman" w:hAnsi="Times New Roman" w:cs="Times New Roman"/>
          <w:noProof/>
          <w:sz w:val="24"/>
          <w:szCs w:val="24"/>
        </w:rPr>
        <w:t>.</w:t>
      </w:r>
    </w:p>
    <w:p w:rsidR="00132CF3" w:rsidRPr="00132CF3" w:rsidRDefault="00132CF3" w:rsidP="00D34BB5">
      <w:pPr>
        <w:widowControl w:val="0"/>
        <w:autoSpaceDE w:val="0"/>
        <w:autoSpaceDN w:val="0"/>
        <w:adjustRightInd w:val="0"/>
        <w:spacing w:after="0" w:line="360" w:lineRule="auto"/>
        <w:ind w:left="640" w:hanging="640"/>
        <w:rPr>
          <w:rFonts w:ascii="Times New Roman" w:hAnsi="Times New Roman" w:cs="Times New Roman"/>
          <w:noProof/>
          <w:lang w:val="id-ID"/>
        </w:rPr>
      </w:pPr>
      <w:bookmarkStart w:id="0" w:name="_GoBack"/>
      <w:bookmarkEnd w:id="0"/>
    </w:p>
    <w:p w:rsidR="00132CF3" w:rsidRPr="00132CF3" w:rsidRDefault="00D34BB5" w:rsidP="00132CF3">
      <w:pPr>
        <w:widowControl w:val="0"/>
        <w:autoSpaceDE w:val="0"/>
        <w:autoSpaceDN w:val="0"/>
        <w:adjustRightInd w:val="0"/>
        <w:spacing w:line="240" w:lineRule="auto"/>
        <w:ind w:left="640" w:hanging="640"/>
        <w:rPr>
          <w:rFonts w:ascii="Times New Roman" w:hAnsi="Times New Roman" w:cs="Times New Roman"/>
          <w:noProof/>
          <w:sz w:val="24"/>
          <w:lang w:val="id-ID"/>
        </w:rPr>
      </w:pPr>
      <w:r>
        <w:rPr>
          <w:rFonts w:ascii="Times New Roman" w:hAnsi="Times New Roman" w:cs="Times New Roman"/>
        </w:rPr>
        <w:fldChar w:fldCharType="end"/>
      </w:r>
    </w:p>
    <w:p w:rsidR="008C6CF7" w:rsidRPr="008C6CF7" w:rsidRDefault="008C6CF7" w:rsidP="00132CF3">
      <w:pPr>
        <w:widowControl w:val="0"/>
        <w:autoSpaceDE w:val="0"/>
        <w:autoSpaceDN w:val="0"/>
        <w:adjustRightInd w:val="0"/>
        <w:spacing w:after="0" w:line="360" w:lineRule="auto"/>
        <w:ind w:left="640" w:hanging="640"/>
        <w:rPr>
          <w:rFonts w:ascii="Times New Roman" w:hAnsi="Times New Roman" w:cs="Times New Roman"/>
        </w:rPr>
      </w:pPr>
    </w:p>
    <w:sectPr w:rsidR="008C6CF7" w:rsidRPr="008C6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DE5"/>
    <w:multiLevelType w:val="hybridMultilevel"/>
    <w:tmpl w:val="B8422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15"/>
    <w:rsid w:val="000047F6"/>
    <w:rsid w:val="00132CF3"/>
    <w:rsid w:val="002A7115"/>
    <w:rsid w:val="008C6CF7"/>
    <w:rsid w:val="00AF444A"/>
    <w:rsid w:val="00C00D35"/>
    <w:rsid w:val="00D34BB5"/>
    <w:rsid w:val="00D57DE3"/>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115"/>
    <w:pPr>
      <w:spacing w:after="0" w:line="240" w:lineRule="auto"/>
    </w:pPr>
  </w:style>
  <w:style w:type="table" w:styleId="TableGrid">
    <w:name w:val="Table Grid"/>
    <w:basedOn w:val="TableNormal"/>
    <w:uiPriority w:val="59"/>
    <w:rsid w:val="00FF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115"/>
    <w:pPr>
      <w:spacing w:after="0" w:line="240" w:lineRule="auto"/>
    </w:pPr>
  </w:style>
  <w:style w:type="table" w:styleId="TableGrid">
    <w:name w:val="Table Grid"/>
    <w:basedOn w:val="TableNormal"/>
    <w:uiPriority w:val="59"/>
    <w:rsid w:val="00FF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3885-861D-4ECA-A28C-13496AA2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5218</Words>
  <Characters>29744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virgia</dc:creator>
  <cp:lastModifiedBy>ismail - [2010]</cp:lastModifiedBy>
  <cp:revision>3</cp:revision>
  <dcterms:created xsi:type="dcterms:W3CDTF">2022-05-14T10:26:00Z</dcterms:created>
  <dcterms:modified xsi:type="dcterms:W3CDTF">2022-05-16T05:01:00Z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c6c0b1fa-d825-3e1f-8ed1-0a09aad03075</vt:lpwstr>
  </property>
  <property fmtid="{D5CDD505-2E9C-101B-9397-08002B2CF9AE}" pid="24" name="Mendeley Citation Style_1">
    <vt:lpwstr>http://www.zotero.org/styles/american-medical-association</vt:lpwstr>
  </property>
</Properties>
</file>